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CF415" w14:textId="77777777" w:rsidR="00FF66F6" w:rsidRPr="0068229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8229B">
        <w:rPr>
          <w:rFonts w:ascii="Arial"/>
          <w:color w:val="FF0000"/>
          <w:sz w:val="2"/>
        </w:rPr>
        <w:t xml:space="preserve"> </w:t>
      </w:r>
    </w:p>
    <w:p w14:paraId="688CA890" w14:textId="77777777" w:rsidR="00FF66F6" w:rsidRPr="0068229B" w:rsidRDefault="00000000">
      <w:pPr>
        <w:framePr w:w="1901" w:wrap="auto" w:hAnchor="text" w:x="852" w:y="85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68229B">
        <w:rPr>
          <w:rFonts w:ascii="Times New Roman"/>
          <w:color w:val="000000"/>
          <w:sz w:val="16"/>
        </w:rPr>
        <w:t xml:space="preserve">Universidad </w:t>
      </w:r>
      <w:r w:rsidRPr="0068229B">
        <w:rPr>
          <w:rFonts w:ascii="Times New Roman"/>
          <w:color w:val="000000"/>
          <w:spacing w:val="-1"/>
          <w:sz w:val="16"/>
        </w:rPr>
        <w:t>de</w:t>
      </w:r>
      <w:r w:rsidRPr="0068229B">
        <w:rPr>
          <w:rFonts w:ascii="Times New Roman"/>
          <w:color w:val="000000"/>
          <w:spacing w:val="2"/>
          <w:sz w:val="16"/>
        </w:rPr>
        <w:t xml:space="preserve"> </w:t>
      </w:r>
      <w:r w:rsidRPr="0068229B">
        <w:rPr>
          <w:rFonts w:ascii="Times New Roman"/>
          <w:color w:val="000000"/>
          <w:sz w:val="16"/>
        </w:rPr>
        <w:t xml:space="preserve">San </w:t>
      </w:r>
      <w:r w:rsidRPr="0068229B">
        <w:rPr>
          <w:rFonts w:ascii="Times New Roman"/>
          <w:color w:val="000000"/>
          <w:spacing w:val="1"/>
          <w:sz w:val="16"/>
        </w:rPr>
        <w:t>Calos</w:t>
      </w:r>
    </w:p>
    <w:p w14:paraId="772B7B78" w14:textId="77777777" w:rsidR="00FF66F6" w:rsidRPr="0068229B" w:rsidRDefault="00000000">
      <w:pPr>
        <w:framePr w:w="1901" w:wrap="auto" w:hAnchor="text" w:x="852" w:y="855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68229B">
        <w:rPr>
          <w:rFonts w:ascii="Times New Roman"/>
          <w:color w:val="000000"/>
          <w:sz w:val="16"/>
        </w:rPr>
        <w:t xml:space="preserve">Facultad </w:t>
      </w:r>
      <w:r w:rsidRPr="0068229B">
        <w:rPr>
          <w:rFonts w:ascii="Times New Roman"/>
          <w:color w:val="000000"/>
          <w:spacing w:val="-1"/>
          <w:sz w:val="16"/>
        </w:rPr>
        <w:t>de</w:t>
      </w:r>
      <w:r w:rsidRPr="0068229B">
        <w:rPr>
          <w:rFonts w:ascii="Times New Roman"/>
          <w:color w:val="000000"/>
          <w:spacing w:val="2"/>
          <w:sz w:val="16"/>
        </w:rPr>
        <w:t xml:space="preserve"> </w:t>
      </w:r>
      <w:r w:rsidRPr="0068229B">
        <w:rPr>
          <w:rFonts w:ascii="Times New Roman" w:hAnsi="Times New Roman" w:cs="Times New Roman"/>
          <w:color w:val="000000"/>
          <w:sz w:val="16"/>
        </w:rPr>
        <w:t>Ingeniería</w:t>
      </w:r>
    </w:p>
    <w:p w14:paraId="5A2C9EA8" w14:textId="77777777" w:rsidR="00FF66F6" w:rsidRPr="0068229B" w:rsidRDefault="00000000">
      <w:pPr>
        <w:framePr w:w="2551" w:wrap="auto" w:hAnchor="text" w:x="4392" w:y="85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68229B">
        <w:rPr>
          <w:rFonts w:ascii="Times New Roman" w:hAnsi="Times New Roman" w:cs="Times New Roman"/>
          <w:color w:val="000000"/>
          <w:sz w:val="16"/>
        </w:rPr>
        <w:t>Ingeniería</w:t>
      </w:r>
      <w:r w:rsidRPr="0068229B">
        <w:rPr>
          <w:rFonts w:ascii="Times New Roman"/>
          <w:color w:val="000000"/>
          <w:spacing w:val="-1"/>
          <w:sz w:val="16"/>
        </w:rPr>
        <w:t xml:space="preserve"> </w:t>
      </w:r>
      <w:r w:rsidRPr="0068229B">
        <w:rPr>
          <w:rFonts w:ascii="Times New Roman"/>
          <w:color w:val="000000"/>
          <w:spacing w:val="1"/>
          <w:sz w:val="16"/>
        </w:rPr>
        <w:t>en</w:t>
      </w:r>
      <w:r w:rsidRPr="0068229B">
        <w:rPr>
          <w:rFonts w:ascii="Times New Roman"/>
          <w:color w:val="000000"/>
          <w:spacing w:val="-1"/>
          <w:sz w:val="16"/>
        </w:rPr>
        <w:t xml:space="preserve"> </w:t>
      </w:r>
      <w:r w:rsidRPr="0068229B">
        <w:rPr>
          <w:rFonts w:ascii="Times New Roman"/>
          <w:color w:val="000000"/>
          <w:sz w:val="16"/>
        </w:rPr>
        <w:t>Ciencias</w:t>
      </w:r>
      <w:r w:rsidRPr="0068229B">
        <w:rPr>
          <w:rFonts w:ascii="Times New Roman"/>
          <w:color w:val="000000"/>
          <w:spacing w:val="-2"/>
          <w:sz w:val="16"/>
        </w:rPr>
        <w:t xml:space="preserve"> </w:t>
      </w:r>
      <w:r w:rsidRPr="0068229B">
        <w:rPr>
          <w:rFonts w:ascii="Times New Roman"/>
          <w:color w:val="000000"/>
          <w:sz w:val="16"/>
        </w:rPr>
        <w:t>y</w:t>
      </w:r>
      <w:r w:rsidRPr="0068229B">
        <w:rPr>
          <w:rFonts w:ascii="Times New Roman"/>
          <w:color w:val="000000"/>
          <w:spacing w:val="2"/>
          <w:sz w:val="16"/>
        </w:rPr>
        <w:t xml:space="preserve"> </w:t>
      </w:r>
      <w:r w:rsidRPr="0068229B">
        <w:rPr>
          <w:rFonts w:ascii="Times New Roman"/>
          <w:color w:val="000000"/>
          <w:sz w:val="16"/>
        </w:rPr>
        <w:t>Sistemas</w:t>
      </w:r>
    </w:p>
    <w:p w14:paraId="7CCF7ACE" w14:textId="77777777" w:rsidR="00FF66F6" w:rsidRPr="0068229B" w:rsidRDefault="00000000">
      <w:pPr>
        <w:framePr w:w="2551" w:wrap="auto" w:hAnchor="text" w:x="4392" w:y="855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</w:rPr>
      </w:pPr>
      <w:r w:rsidRPr="0068229B">
        <w:rPr>
          <w:rFonts w:ascii="Times New Roman"/>
          <w:color w:val="000000"/>
          <w:sz w:val="16"/>
        </w:rPr>
        <w:t>Curso:</w:t>
      </w:r>
      <w:r w:rsidRPr="0068229B">
        <w:rPr>
          <w:rFonts w:ascii="Times New Roman"/>
          <w:color w:val="000000"/>
          <w:spacing w:val="1"/>
          <w:sz w:val="16"/>
        </w:rPr>
        <w:t xml:space="preserve"> </w:t>
      </w:r>
      <w:r w:rsidRPr="0068229B">
        <w:rPr>
          <w:rFonts w:ascii="Times New Roman" w:hAnsi="Times New Roman" w:cs="Times New Roman"/>
          <w:b/>
          <w:color w:val="000000"/>
          <w:sz w:val="16"/>
        </w:rPr>
        <w:t>Modelación</w:t>
      </w:r>
      <w:r w:rsidRPr="0068229B">
        <w:rPr>
          <w:rFonts w:ascii="Times New Roman"/>
          <w:b/>
          <w:color w:val="000000"/>
          <w:spacing w:val="-2"/>
          <w:sz w:val="16"/>
        </w:rPr>
        <w:t xml:space="preserve"> </w:t>
      </w:r>
      <w:r w:rsidRPr="0068229B">
        <w:rPr>
          <w:rFonts w:ascii="Times New Roman"/>
          <w:b/>
          <w:color w:val="000000"/>
          <w:sz w:val="16"/>
        </w:rPr>
        <w:t xml:space="preserve">y </w:t>
      </w:r>
      <w:r w:rsidRPr="0068229B">
        <w:rPr>
          <w:rFonts w:ascii="Times New Roman" w:hAnsi="Times New Roman" w:cs="Times New Roman"/>
          <w:b/>
          <w:color w:val="000000"/>
          <w:sz w:val="16"/>
        </w:rPr>
        <w:t>Simulación</w:t>
      </w:r>
      <w:r w:rsidRPr="0068229B">
        <w:rPr>
          <w:rFonts w:ascii="Times New Roman"/>
          <w:b/>
          <w:color w:val="000000"/>
          <w:spacing w:val="-2"/>
          <w:sz w:val="16"/>
        </w:rPr>
        <w:t xml:space="preserve"> </w:t>
      </w:r>
      <w:r w:rsidRPr="0068229B">
        <w:rPr>
          <w:rFonts w:ascii="Times New Roman"/>
          <w:b/>
          <w:color w:val="000000"/>
          <w:sz w:val="16"/>
        </w:rPr>
        <w:t>1</w:t>
      </w:r>
    </w:p>
    <w:p w14:paraId="3EA720A1" w14:textId="77777777" w:rsidR="00FF66F6" w:rsidRPr="0068229B" w:rsidRDefault="00000000">
      <w:pPr>
        <w:framePr w:w="5661" w:wrap="auto" w:hAnchor="text" w:x="8361" w:y="8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3.7 Especificando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pacing w:val="-1"/>
          <w:sz w:val="16"/>
        </w:rPr>
        <w:t>las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 xml:space="preserve">distribuciones multivariantes, correlaciones y </w:t>
      </w:r>
      <w:r w:rsidRPr="0068229B">
        <w:rPr>
          <w:rFonts w:ascii="Arial"/>
          <w:color w:val="000000"/>
          <w:spacing w:val="-1"/>
          <w:sz w:val="16"/>
        </w:rPr>
        <w:t>procesos</w:t>
      </w:r>
    </w:p>
    <w:p w14:paraId="2C9B9AA1" w14:textId="77777777" w:rsidR="00FF66F6" w:rsidRPr="0068229B" w:rsidRDefault="00000000">
      <w:pPr>
        <w:framePr w:w="5661" w:wrap="auto" w:hAnchor="text" w:x="8361" w:y="870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 w:hAnsi="Arial" w:cs="Arial"/>
          <w:color w:val="000000"/>
          <w:sz w:val="16"/>
        </w:rPr>
        <w:t>estocásticos</w:t>
      </w:r>
    </w:p>
    <w:p w14:paraId="6887D9AB" w14:textId="77777777" w:rsidR="00FF66F6" w:rsidRPr="0068229B" w:rsidRDefault="00000000">
      <w:pPr>
        <w:framePr w:w="4222" w:wrap="auto" w:hAnchor="text" w:x="8361" w:y="13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3.8 Seleccionando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la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distribución</w:t>
      </w:r>
      <w:r w:rsidRPr="0068229B">
        <w:rPr>
          <w:rFonts w:ascii="Arial"/>
          <w:color w:val="000000"/>
          <w:spacing w:val="-4"/>
          <w:sz w:val="16"/>
        </w:rPr>
        <w:t xml:space="preserve"> </w:t>
      </w:r>
      <w:r w:rsidRPr="0068229B">
        <w:rPr>
          <w:rFonts w:ascii="Arial"/>
          <w:color w:val="000000"/>
          <w:spacing w:val="1"/>
          <w:sz w:val="16"/>
        </w:rPr>
        <w:t>con</w:t>
      </w:r>
      <w:r w:rsidRPr="0068229B">
        <w:rPr>
          <w:rFonts w:ascii="Arial"/>
          <w:color w:val="000000"/>
          <w:sz w:val="16"/>
        </w:rPr>
        <w:t xml:space="preserve"> ausencia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pacing w:val="-1"/>
          <w:sz w:val="16"/>
        </w:rPr>
        <w:t>datos</w:t>
      </w:r>
    </w:p>
    <w:p w14:paraId="3EB66464" w14:textId="77777777" w:rsidR="00FF66F6" w:rsidRPr="0068229B" w:rsidRDefault="00000000">
      <w:pPr>
        <w:framePr w:w="2063" w:wrap="auto" w:hAnchor="text" w:x="3296" w:y="15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 w:rsidRPr="0068229B">
        <w:rPr>
          <w:rFonts w:ascii="Times New Roman"/>
          <w:b/>
          <w:color w:val="000000"/>
          <w:sz w:val="16"/>
        </w:rPr>
        <w:t>PROGRAMA DE</w:t>
      </w:r>
      <w:r w:rsidRPr="0068229B">
        <w:rPr>
          <w:rFonts w:ascii="Times New Roman"/>
          <w:b/>
          <w:color w:val="000000"/>
          <w:spacing w:val="2"/>
          <w:sz w:val="16"/>
        </w:rPr>
        <w:t xml:space="preserve"> </w:t>
      </w:r>
      <w:r w:rsidRPr="0068229B">
        <w:rPr>
          <w:rFonts w:ascii="Times New Roman"/>
          <w:b/>
          <w:color w:val="000000"/>
          <w:sz w:val="16"/>
        </w:rPr>
        <w:t>CURSO</w:t>
      </w:r>
    </w:p>
    <w:p w14:paraId="7636200D" w14:textId="77777777" w:rsidR="00FF66F6" w:rsidRPr="0068229B" w:rsidRDefault="00000000">
      <w:pPr>
        <w:framePr w:w="2810" w:wrap="auto" w:hAnchor="text" w:x="8361" w:y="15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3.9 Modelos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procesos 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llegada</w:t>
      </w:r>
    </w:p>
    <w:p w14:paraId="157876C1" w14:textId="77777777" w:rsidR="00FF66F6" w:rsidRPr="0068229B" w:rsidRDefault="00000000">
      <w:pPr>
        <w:framePr w:w="995" w:wrap="auto" w:hAnchor="text" w:x="852" w:y="1950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</w:rPr>
      </w:pPr>
      <w:r w:rsidRPr="0068229B">
        <w:rPr>
          <w:rFonts w:ascii="Arial Narrow" w:hAnsi="Arial Narrow" w:cs="Arial Narrow"/>
          <w:b/>
          <w:color w:val="000000"/>
          <w:sz w:val="16"/>
        </w:rPr>
        <w:t>Descripción</w:t>
      </w:r>
    </w:p>
    <w:p w14:paraId="49709078" w14:textId="77777777" w:rsidR="00FF66F6" w:rsidRPr="0068229B" w:rsidRDefault="00000000">
      <w:pPr>
        <w:framePr w:w="5673" w:wrap="auto" w:hAnchor="text" w:x="8361" w:y="2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Unidad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4.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b/>
          <w:color w:val="000000"/>
          <w:spacing w:val="1"/>
          <w:sz w:val="16"/>
        </w:rPr>
        <w:t>La</w:t>
      </w:r>
      <w:r w:rsidRPr="0068229B">
        <w:rPr>
          <w:rFonts w:ascii="Arial"/>
          <w:b/>
          <w:color w:val="000000"/>
          <w:spacing w:val="-2"/>
          <w:sz w:val="16"/>
        </w:rPr>
        <w:t xml:space="preserve"> </w:t>
      </w:r>
      <w:r w:rsidRPr="0068229B">
        <w:rPr>
          <w:rFonts w:ascii="Arial" w:hAnsi="Arial" w:cs="Arial"/>
          <w:b/>
          <w:color w:val="000000"/>
          <w:sz w:val="16"/>
        </w:rPr>
        <w:t>construcción</w:t>
      </w:r>
      <w:r w:rsidRPr="0068229B">
        <w:rPr>
          <w:rFonts w:ascii="Arial"/>
          <w:b/>
          <w:color w:val="000000"/>
          <w:spacing w:val="-1"/>
          <w:sz w:val="16"/>
        </w:rPr>
        <w:t xml:space="preserve"> </w:t>
      </w:r>
      <w:r w:rsidRPr="0068229B">
        <w:rPr>
          <w:rFonts w:ascii="Arial"/>
          <w:b/>
          <w:color w:val="000000"/>
          <w:spacing w:val="1"/>
          <w:sz w:val="16"/>
        </w:rPr>
        <w:t>de</w:t>
      </w:r>
      <w:r w:rsidRPr="0068229B">
        <w:rPr>
          <w:rFonts w:ascii="Arial"/>
          <w:b/>
          <w:color w:val="000000"/>
          <w:spacing w:val="-2"/>
          <w:sz w:val="16"/>
        </w:rPr>
        <w:t xml:space="preserve"> </w:t>
      </w:r>
      <w:r w:rsidRPr="0068229B">
        <w:rPr>
          <w:rFonts w:ascii="Arial"/>
          <w:b/>
          <w:color w:val="000000"/>
          <w:sz w:val="16"/>
        </w:rPr>
        <w:t>modelos</w:t>
      </w:r>
      <w:r w:rsidRPr="0068229B">
        <w:rPr>
          <w:rFonts w:ascii="Arial"/>
          <w:b/>
          <w:color w:val="000000"/>
          <w:spacing w:val="-2"/>
          <w:sz w:val="16"/>
        </w:rPr>
        <w:t xml:space="preserve"> </w:t>
      </w:r>
      <w:r w:rsidRPr="0068229B">
        <w:rPr>
          <w:rFonts w:ascii="Arial"/>
          <w:b/>
          <w:color w:val="000000"/>
          <w:spacing w:val="1"/>
          <w:sz w:val="16"/>
        </w:rPr>
        <w:t>de</w:t>
      </w:r>
      <w:r w:rsidRPr="0068229B">
        <w:rPr>
          <w:rFonts w:ascii="Arial"/>
          <w:b/>
          <w:color w:val="000000"/>
          <w:sz w:val="16"/>
        </w:rPr>
        <w:t xml:space="preserve"> </w:t>
      </w:r>
      <w:r w:rsidRPr="0068229B">
        <w:rPr>
          <w:rFonts w:ascii="Arial" w:hAnsi="Arial" w:cs="Arial"/>
          <w:b/>
          <w:color w:val="000000"/>
          <w:sz w:val="16"/>
        </w:rPr>
        <w:t>simulación</w:t>
      </w:r>
      <w:r w:rsidRPr="0068229B">
        <w:rPr>
          <w:rFonts w:ascii="Arial"/>
          <w:b/>
          <w:color w:val="000000"/>
          <w:spacing w:val="2"/>
          <w:sz w:val="16"/>
        </w:rPr>
        <w:t xml:space="preserve"> </w:t>
      </w:r>
      <w:r w:rsidRPr="0068229B">
        <w:rPr>
          <w:rFonts w:ascii="Arial" w:hAnsi="Arial" w:cs="Arial"/>
          <w:b/>
          <w:color w:val="000000"/>
          <w:sz w:val="16"/>
        </w:rPr>
        <w:t>válidos,</w:t>
      </w:r>
      <w:r w:rsidRPr="0068229B">
        <w:rPr>
          <w:rFonts w:ascii="Arial"/>
          <w:b/>
          <w:color w:val="000000"/>
          <w:sz w:val="16"/>
        </w:rPr>
        <w:t xml:space="preserve"> </w:t>
      </w:r>
      <w:r w:rsidRPr="0068229B">
        <w:rPr>
          <w:rFonts w:ascii="Arial" w:hAnsi="Arial" w:cs="Arial"/>
          <w:b/>
          <w:color w:val="000000"/>
          <w:sz w:val="16"/>
        </w:rPr>
        <w:t>creíbles</w:t>
      </w:r>
      <w:r w:rsidRPr="0068229B">
        <w:rPr>
          <w:rFonts w:ascii="Arial"/>
          <w:b/>
          <w:color w:val="000000"/>
          <w:spacing w:val="-2"/>
          <w:sz w:val="16"/>
        </w:rPr>
        <w:t xml:space="preserve"> </w:t>
      </w:r>
      <w:r w:rsidRPr="0068229B">
        <w:rPr>
          <w:rFonts w:ascii="Arial"/>
          <w:b/>
          <w:color w:val="000000"/>
          <w:sz w:val="16"/>
        </w:rPr>
        <w:t>y</w:t>
      </w:r>
    </w:p>
    <w:p w14:paraId="7E633AEF" w14:textId="77777777" w:rsidR="00FF66F6" w:rsidRPr="0068229B" w:rsidRDefault="00000000">
      <w:pPr>
        <w:framePr w:w="6952" w:wrap="auto" w:hAnchor="text" w:x="852" w:y="2137"/>
        <w:widowControl w:val="0"/>
        <w:autoSpaceDE w:val="0"/>
        <w:autoSpaceDN w:val="0"/>
        <w:spacing w:before="0" w:after="0" w:line="182" w:lineRule="exact"/>
        <w:ind w:left="283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El</w:t>
      </w:r>
      <w:r w:rsidRPr="0068229B">
        <w:rPr>
          <w:rFonts w:ascii="Arial Narrow"/>
          <w:color w:val="000000"/>
          <w:spacing w:val="17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objetivo</w:t>
      </w:r>
      <w:r w:rsidRPr="0068229B">
        <w:rPr>
          <w:rFonts w:ascii="Arial Narrow"/>
          <w:color w:val="000000"/>
          <w:spacing w:val="20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del</w:t>
      </w:r>
      <w:r w:rsidRPr="0068229B">
        <w:rPr>
          <w:rFonts w:ascii="Arial Narrow"/>
          <w:color w:val="000000"/>
          <w:spacing w:val="18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curso</w:t>
      </w:r>
      <w:r w:rsidRPr="0068229B">
        <w:rPr>
          <w:rFonts w:ascii="Arial Narrow"/>
          <w:color w:val="000000"/>
          <w:spacing w:val="19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es</w:t>
      </w:r>
      <w:r w:rsidRPr="0068229B">
        <w:rPr>
          <w:rFonts w:ascii="Arial Narrow"/>
          <w:color w:val="000000"/>
          <w:spacing w:val="2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dar</w:t>
      </w:r>
      <w:r w:rsidRPr="0068229B">
        <w:rPr>
          <w:rFonts w:ascii="Arial Narrow"/>
          <w:color w:val="000000"/>
          <w:spacing w:val="18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a</w:t>
      </w:r>
      <w:r w:rsidRPr="0068229B">
        <w:rPr>
          <w:rFonts w:ascii="Arial Narrow"/>
          <w:color w:val="000000"/>
          <w:spacing w:val="20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un</w:t>
      </w:r>
      <w:r w:rsidRPr="0068229B">
        <w:rPr>
          <w:rFonts w:ascii="Arial Narrow"/>
          <w:color w:val="000000"/>
          <w:spacing w:val="19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tratamiento</w:t>
      </w:r>
      <w:r w:rsidRPr="0068229B">
        <w:rPr>
          <w:rFonts w:ascii="Arial Narrow"/>
          <w:color w:val="000000"/>
          <w:spacing w:val="20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integral</w:t>
      </w:r>
      <w:r w:rsidRPr="0068229B">
        <w:rPr>
          <w:rFonts w:ascii="Arial Narrow"/>
          <w:color w:val="000000"/>
          <w:spacing w:val="18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pacing w:val="19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todos</w:t>
      </w:r>
      <w:r w:rsidRPr="0068229B">
        <w:rPr>
          <w:rFonts w:ascii="Arial Narrow"/>
          <w:color w:val="000000"/>
          <w:spacing w:val="20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los</w:t>
      </w:r>
      <w:r w:rsidRPr="0068229B">
        <w:rPr>
          <w:rFonts w:ascii="Arial Narrow"/>
          <w:color w:val="000000"/>
          <w:spacing w:val="19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aspectos</w:t>
      </w:r>
      <w:r w:rsidRPr="0068229B">
        <w:rPr>
          <w:rFonts w:ascii="Arial Narrow"/>
          <w:color w:val="000000"/>
          <w:spacing w:val="20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importantes</w:t>
      </w:r>
      <w:r w:rsidRPr="0068229B">
        <w:rPr>
          <w:rFonts w:ascii="Arial Narrow"/>
          <w:color w:val="000000"/>
          <w:spacing w:val="20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21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un</w:t>
      </w:r>
      <w:r w:rsidRPr="0068229B">
        <w:rPr>
          <w:rFonts w:ascii="Arial Narrow"/>
          <w:color w:val="000000"/>
          <w:spacing w:val="30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estudio</w:t>
      </w:r>
      <w:r w:rsidRPr="0068229B">
        <w:rPr>
          <w:rFonts w:ascii="Arial Narrow"/>
          <w:color w:val="000000"/>
          <w:spacing w:val="20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</w:p>
    <w:p w14:paraId="3FD8DFE1" w14:textId="77777777" w:rsidR="00FF66F6" w:rsidRPr="0068229B" w:rsidRDefault="00000000">
      <w:pPr>
        <w:framePr w:w="6952" w:wrap="auto" w:hAnchor="text" w:x="852" w:y="2137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 w:hAnsi="Arial Narrow" w:cs="Arial Narrow"/>
          <w:color w:val="000000"/>
          <w:sz w:val="16"/>
        </w:rPr>
        <w:t>simulación,</w:t>
      </w:r>
      <w:r w:rsidRPr="0068229B">
        <w:rPr>
          <w:rFonts w:ascii="Arial Narrow"/>
          <w:color w:val="000000"/>
          <w:spacing w:val="1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incluyendo</w:t>
      </w:r>
      <w:r w:rsidRPr="0068229B">
        <w:rPr>
          <w:rFonts w:ascii="Arial Narrow"/>
          <w:color w:val="000000"/>
          <w:spacing w:val="10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el</w:t>
      </w:r>
      <w:r w:rsidRPr="0068229B">
        <w:rPr>
          <w:rFonts w:ascii="Arial Narrow"/>
          <w:color w:val="000000"/>
          <w:spacing w:val="10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modelado,</w:t>
      </w:r>
      <w:r w:rsidRPr="0068229B">
        <w:rPr>
          <w:rFonts w:ascii="Arial Narrow"/>
          <w:color w:val="000000"/>
          <w:spacing w:val="1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software</w:t>
      </w:r>
      <w:r w:rsidRPr="0068229B">
        <w:rPr>
          <w:rFonts w:ascii="Arial Narrow"/>
          <w:color w:val="000000"/>
          <w:spacing w:val="13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14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simulación,</w:t>
      </w:r>
      <w:r w:rsidRPr="0068229B">
        <w:rPr>
          <w:rFonts w:ascii="Arial Narrow"/>
          <w:color w:val="000000"/>
          <w:spacing w:val="8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verificación</w:t>
      </w:r>
      <w:r w:rsidRPr="0068229B">
        <w:rPr>
          <w:rFonts w:ascii="Arial Narrow"/>
          <w:color w:val="000000"/>
          <w:spacing w:val="13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1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modelo</w:t>
      </w:r>
      <w:r w:rsidRPr="0068229B">
        <w:rPr>
          <w:rFonts w:ascii="Arial Narrow"/>
          <w:color w:val="000000"/>
          <w:spacing w:val="10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</w:t>
      </w:r>
      <w:r w:rsidRPr="0068229B">
        <w:rPr>
          <w:rFonts w:ascii="Arial Narrow"/>
          <w:color w:val="000000"/>
          <w:spacing w:val="13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validación,</w:t>
      </w:r>
      <w:r w:rsidRPr="0068229B">
        <w:rPr>
          <w:rFonts w:ascii="Arial Narrow"/>
          <w:color w:val="000000"/>
          <w:spacing w:val="11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el</w:t>
      </w:r>
      <w:r w:rsidRPr="0068229B">
        <w:rPr>
          <w:rFonts w:ascii="Arial Narrow"/>
          <w:color w:val="000000"/>
          <w:spacing w:val="10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modelado</w:t>
      </w:r>
      <w:r w:rsidRPr="0068229B">
        <w:rPr>
          <w:rFonts w:ascii="Arial Narrow"/>
          <w:color w:val="000000"/>
          <w:spacing w:val="13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</w:p>
    <w:p w14:paraId="7E119AB8" w14:textId="77777777" w:rsidR="00FF66F6" w:rsidRPr="0068229B" w:rsidRDefault="00000000">
      <w:pPr>
        <w:framePr w:w="6952" w:wrap="auto" w:hAnchor="text" w:x="852" w:y="2137"/>
        <w:widowControl w:val="0"/>
        <w:autoSpaceDE w:val="0"/>
        <w:autoSpaceDN w:val="0"/>
        <w:spacing w:before="3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datos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7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entrada,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generadores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pacing w:val="2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números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aleatorios,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generación</w:t>
      </w:r>
      <w:r w:rsidRPr="0068229B">
        <w:rPr>
          <w:rFonts w:ascii="Arial Narrow"/>
          <w:color w:val="000000"/>
          <w:spacing w:val="6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4"/>
          <w:sz w:val="16"/>
        </w:rPr>
        <w:t xml:space="preserve"> </w:t>
      </w:r>
      <w:proofErr w:type="gramStart"/>
      <w:r w:rsidRPr="0068229B">
        <w:rPr>
          <w:rFonts w:ascii="Arial Narrow"/>
          <w:color w:val="000000"/>
          <w:sz w:val="16"/>
        </w:rPr>
        <w:t>variables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aleatorias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</w:t>
      </w:r>
      <w:r w:rsidRPr="0068229B">
        <w:rPr>
          <w:rFonts w:ascii="Arial Narrow"/>
          <w:color w:val="000000"/>
          <w:spacing w:val="6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procesos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aleatorios</w:t>
      </w:r>
      <w:proofErr w:type="gramEnd"/>
      <w:r w:rsidRPr="0068229B">
        <w:rPr>
          <w:rFonts w:ascii="Arial Narrow"/>
          <w:color w:val="000000"/>
          <w:sz w:val="16"/>
        </w:rPr>
        <w:t>,</w:t>
      </w:r>
      <w:r w:rsidRPr="0068229B">
        <w:rPr>
          <w:rFonts w:ascii="Arial Narrow"/>
          <w:color w:val="000000"/>
          <w:spacing w:val="4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el</w:t>
      </w:r>
    </w:p>
    <w:p w14:paraId="046978D6" w14:textId="77777777" w:rsidR="00FF66F6" w:rsidRPr="0068229B" w:rsidRDefault="00000000">
      <w:pPr>
        <w:framePr w:w="6952" w:wrap="auto" w:hAnchor="text" w:x="852" w:y="2137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 w:hAnsi="Arial Narrow" w:cs="Arial Narrow"/>
          <w:color w:val="000000"/>
          <w:sz w:val="16"/>
        </w:rPr>
        <w:t>diseño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estadístico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análisis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experimentos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simulación,</w:t>
      </w:r>
      <w:r w:rsidRPr="0068229B">
        <w:rPr>
          <w:rFonts w:ascii="Arial Narrow"/>
          <w:color w:val="000000"/>
          <w:spacing w:val="-6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para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resaltar</w:t>
      </w:r>
      <w:r w:rsidRPr="0068229B">
        <w:rPr>
          <w:rFonts w:ascii="Arial Narrow"/>
          <w:color w:val="000000"/>
          <w:spacing w:val="-6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las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principales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áreas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aplicación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como</w:t>
      </w:r>
    </w:p>
    <w:p w14:paraId="5D4D641C" w14:textId="77777777" w:rsidR="00FF66F6" w:rsidRPr="0068229B" w:rsidRDefault="00000000">
      <w:pPr>
        <w:framePr w:w="6952" w:wrap="auto" w:hAnchor="text" w:x="852" w:y="2137"/>
        <w:widowControl w:val="0"/>
        <w:autoSpaceDE w:val="0"/>
        <w:autoSpaceDN w:val="0"/>
        <w:spacing w:before="3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la manufactura.</w:t>
      </w:r>
    </w:p>
    <w:p w14:paraId="7D06731D" w14:textId="77777777" w:rsidR="00FF66F6" w:rsidRPr="0068229B" w:rsidRDefault="00000000">
      <w:pPr>
        <w:framePr w:w="2064" w:wrap="auto" w:hAnchor="text" w:x="8361" w:y="23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68229B">
        <w:rPr>
          <w:rFonts w:ascii="Arial"/>
          <w:b/>
          <w:color w:val="000000"/>
          <w:sz w:val="16"/>
        </w:rPr>
        <w:t>debidamente</w:t>
      </w:r>
      <w:r w:rsidRPr="0068229B">
        <w:rPr>
          <w:rFonts w:ascii="Arial"/>
          <w:b/>
          <w:color w:val="000000"/>
          <w:spacing w:val="-2"/>
          <w:sz w:val="16"/>
        </w:rPr>
        <w:t xml:space="preserve"> </w:t>
      </w:r>
      <w:r w:rsidRPr="0068229B">
        <w:rPr>
          <w:rFonts w:ascii="Arial"/>
          <w:b/>
          <w:color w:val="000000"/>
          <w:sz w:val="16"/>
        </w:rPr>
        <w:t>detallados</w:t>
      </w:r>
    </w:p>
    <w:p w14:paraId="7B7B23C8" w14:textId="77777777" w:rsidR="00FF66F6" w:rsidRPr="0068229B" w:rsidRDefault="00000000">
      <w:pPr>
        <w:framePr w:w="329" w:wrap="auto" w:hAnchor="text" w:x="8361" w:y="25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4</w:t>
      </w:r>
    </w:p>
    <w:p w14:paraId="3E18A06C" w14:textId="77777777" w:rsidR="00FF66F6" w:rsidRPr="0068229B" w:rsidRDefault="00000000">
      <w:pPr>
        <w:framePr w:w="329" w:wrap="auto" w:hAnchor="text" w:x="8361" w:y="2560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4</w:t>
      </w:r>
    </w:p>
    <w:p w14:paraId="51CF374F" w14:textId="77777777" w:rsidR="00FF66F6" w:rsidRPr="0068229B" w:rsidRDefault="00000000">
      <w:pPr>
        <w:framePr w:w="329" w:wrap="auto" w:hAnchor="text" w:x="8361" w:y="2560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4</w:t>
      </w:r>
    </w:p>
    <w:p w14:paraId="1589B701" w14:textId="77777777" w:rsidR="00FF66F6" w:rsidRPr="0068229B" w:rsidRDefault="00000000">
      <w:pPr>
        <w:framePr w:w="329" w:wrap="auto" w:hAnchor="text" w:x="8361" w:y="2560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4</w:t>
      </w:r>
    </w:p>
    <w:p w14:paraId="5F3E6B04" w14:textId="77777777" w:rsidR="00FF66F6" w:rsidRPr="0068229B" w:rsidRDefault="00000000">
      <w:pPr>
        <w:framePr w:w="329" w:wrap="auto" w:hAnchor="text" w:x="8361" w:y="2560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4</w:t>
      </w:r>
    </w:p>
    <w:p w14:paraId="789C677E" w14:textId="77777777" w:rsidR="00FF66F6" w:rsidRPr="0068229B" w:rsidRDefault="00000000">
      <w:pPr>
        <w:framePr w:w="2304" w:wrap="auto" w:hAnchor="text" w:x="8449" w:y="25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.1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Introducción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y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definiciones</w:t>
      </w:r>
    </w:p>
    <w:p w14:paraId="233B5452" w14:textId="77777777" w:rsidR="00FF66F6" w:rsidRPr="0068229B" w:rsidRDefault="00000000">
      <w:pPr>
        <w:framePr w:w="5210" w:wrap="auto" w:hAnchor="text" w:x="8449" w:y="27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.2</w:t>
      </w:r>
      <w:r w:rsidRPr="0068229B">
        <w:rPr>
          <w:rFonts w:ascii="Arial"/>
          <w:color w:val="000000"/>
          <w:sz w:val="16"/>
        </w:rPr>
        <w:t xml:space="preserve"> Directrices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para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determinar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el</w:t>
      </w:r>
      <w:r w:rsidRPr="0068229B">
        <w:rPr>
          <w:rFonts w:ascii="Arial"/>
          <w:color w:val="000000"/>
          <w:spacing w:val="-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nivel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detalle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apropiado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del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modelo</w:t>
      </w:r>
    </w:p>
    <w:p w14:paraId="361E97E5" w14:textId="77777777" w:rsidR="00FF66F6" w:rsidRPr="0068229B" w:rsidRDefault="00000000">
      <w:pPr>
        <w:framePr w:w="5210" w:wrap="auto" w:hAnchor="text" w:x="8449" w:y="2797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.3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Técnicas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para incrementar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la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validez y credibilidad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del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modelo</w:t>
      </w:r>
    </w:p>
    <w:p w14:paraId="4EB5F851" w14:textId="77777777" w:rsidR="00FF66F6" w:rsidRPr="0068229B" w:rsidRDefault="00000000">
      <w:pPr>
        <w:framePr w:w="5210" w:wrap="auto" w:hAnchor="text" w:x="8449" w:y="2797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.4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/>
          <w:color w:val="000000"/>
          <w:spacing w:val="-1"/>
          <w:sz w:val="16"/>
        </w:rPr>
        <w:t>El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rol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la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Gerencia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en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el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proceso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simulación</w:t>
      </w:r>
    </w:p>
    <w:p w14:paraId="36042A3F" w14:textId="77777777" w:rsidR="00FF66F6" w:rsidRPr="0068229B" w:rsidRDefault="00000000">
      <w:pPr>
        <w:framePr w:w="5210" w:wrap="auto" w:hAnchor="text" w:x="8449" w:y="2797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.5</w:t>
      </w:r>
      <w:r w:rsidRPr="0068229B">
        <w:rPr>
          <w:rFonts w:ascii="Arial"/>
          <w:color w:val="000000"/>
          <w:sz w:val="16"/>
        </w:rPr>
        <w:t xml:space="preserve"> Procedimientos </w:t>
      </w:r>
      <w:r w:rsidRPr="0068229B">
        <w:rPr>
          <w:rFonts w:ascii="Arial" w:hAnsi="Arial" w:cs="Arial"/>
          <w:color w:val="000000"/>
          <w:sz w:val="16"/>
        </w:rPr>
        <w:t>estadísticos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pacing w:val="-1"/>
          <w:sz w:val="16"/>
        </w:rPr>
        <w:t>para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comparar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pacing w:val="1"/>
          <w:sz w:val="16"/>
        </w:rPr>
        <w:t>con</w:t>
      </w:r>
      <w:r w:rsidRPr="0068229B">
        <w:rPr>
          <w:rFonts w:ascii="Arial"/>
          <w:color w:val="000000"/>
          <w:sz w:val="16"/>
        </w:rPr>
        <w:t xml:space="preserve"> el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mundo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real</w:t>
      </w:r>
    </w:p>
    <w:p w14:paraId="58D57F2A" w14:textId="77777777" w:rsidR="00FF66F6" w:rsidRPr="0068229B" w:rsidRDefault="00000000">
      <w:pPr>
        <w:framePr w:w="841" w:wrap="auto" w:hAnchor="text" w:x="852" w:y="3237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</w:rPr>
      </w:pPr>
      <w:r w:rsidRPr="0068229B">
        <w:rPr>
          <w:rFonts w:ascii="Arial Narrow"/>
          <w:b/>
          <w:color w:val="000000"/>
          <w:sz w:val="16"/>
        </w:rPr>
        <w:t>Objetivos</w:t>
      </w:r>
    </w:p>
    <w:p w14:paraId="117C44A7" w14:textId="77777777" w:rsidR="00FF66F6" w:rsidRPr="0068229B" w:rsidRDefault="00000000">
      <w:pPr>
        <w:framePr w:w="2263" w:wrap="auto" w:hAnchor="text" w:x="1560" w:y="3421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Se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busca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que</w:t>
      </w:r>
      <w:r w:rsidRPr="0068229B">
        <w:rPr>
          <w:rFonts w:ascii="Arial Narrow"/>
          <w:color w:val="000000"/>
          <w:spacing w:val="2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el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estudiante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pueda:</w:t>
      </w:r>
    </w:p>
    <w:p w14:paraId="67627EB3" w14:textId="77777777" w:rsidR="00FF66F6" w:rsidRPr="0068229B" w:rsidRDefault="00000000">
      <w:pPr>
        <w:framePr w:w="336" w:wrap="auto" w:hAnchor="text" w:x="852" w:y="3621"/>
        <w:widowControl w:val="0"/>
        <w:autoSpaceDE w:val="0"/>
        <w:autoSpaceDN w:val="0"/>
        <w:spacing w:before="0" w:after="0" w:line="182" w:lineRule="exact"/>
        <w:jc w:val="left"/>
        <w:rPr>
          <w:rFonts w:ascii="Times New Roman"/>
          <w:color w:val="000000"/>
          <w:sz w:val="16"/>
        </w:rPr>
      </w:pPr>
      <w:r w:rsidRPr="0068229B">
        <w:rPr>
          <w:rFonts w:ascii="Courier New"/>
          <w:color w:val="000000"/>
          <w:sz w:val="16"/>
        </w:rPr>
        <w:t>o</w:t>
      </w:r>
    </w:p>
    <w:p w14:paraId="48A39688" w14:textId="77777777" w:rsidR="00FF66F6" w:rsidRPr="0068229B" w:rsidRDefault="00000000">
      <w:pPr>
        <w:framePr w:w="336" w:wrap="auto" w:hAnchor="text" w:x="852" w:y="3621"/>
        <w:widowControl w:val="0"/>
        <w:autoSpaceDE w:val="0"/>
        <w:autoSpaceDN w:val="0"/>
        <w:spacing w:before="0" w:after="0" w:line="182" w:lineRule="exact"/>
        <w:jc w:val="left"/>
        <w:rPr>
          <w:rFonts w:ascii="Times New Roman"/>
          <w:color w:val="000000"/>
          <w:sz w:val="16"/>
        </w:rPr>
      </w:pPr>
      <w:r w:rsidRPr="0068229B">
        <w:rPr>
          <w:rFonts w:ascii="Courier New"/>
          <w:color w:val="000000"/>
          <w:sz w:val="16"/>
        </w:rPr>
        <w:t>o</w:t>
      </w:r>
    </w:p>
    <w:p w14:paraId="46D2C2C3" w14:textId="77777777" w:rsidR="00FF66F6" w:rsidRPr="0068229B" w:rsidRDefault="00000000">
      <w:pPr>
        <w:framePr w:w="6586" w:wrap="auto" w:hAnchor="text" w:x="1212" w:y="3606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Comprender</w:t>
      </w:r>
      <w:r w:rsidRPr="0068229B">
        <w:rPr>
          <w:rFonts w:ascii="Arial Narrow"/>
          <w:color w:val="000000"/>
          <w:spacing w:val="-1"/>
          <w:sz w:val="16"/>
        </w:rPr>
        <w:t xml:space="preserve"> las</w:t>
      </w:r>
      <w:r w:rsidRPr="0068229B">
        <w:rPr>
          <w:rFonts w:ascii="Arial Narrow"/>
          <w:color w:val="000000"/>
          <w:spacing w:val="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fases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consideraciones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que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acarrea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el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desarrollo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un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experimento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6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simulación</w:t>
      </w:r>
    </w:p>
    <w:p w14:paraId="1E868723" w14:textId="77777777" w:rsidR="00FF66F6" w:rsidRPr="0068229B" w:rsidRDefault="00000000">
      <w:pPr>
        <w:framePr w:w="6586" w:wrap="auto" w:hAnchor="text" w:x="1212" w:y="3606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Describir</w:t>
      </w:r>
      <w:r w:rsidRPr="0068229B">
        <w:rPr>
          <w:rFonts w:ascii="Arial Narrow"/>
          <w:color w:val="000000"/>
          <w:spacing w:val="39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los</w:t>
      </w:r>
      <w:r w:rsidRPr="0068229B">
        <w:rPr>
          <w:rFonts w:ascii="Arial Narrow"/>
          <w:color w:val="000000"/>
          <w:spacing w:val="4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diferentes</w:t>
      </w:r>
      <w:r w:rsidRPr="0068229B">
        <w:rPr>
          <w:rFonts w:ascii="Arial Narrow"/>
          <w:color w:val="000000"/>
          <w:spacing w:val="39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tipos</w:t>
      </w:r>
      <w:r w:rsidRPr="0068229B">
        <w:rPr>
          <w:rFonts w:ascii="Arial Narrow"/>
          <w:color w:val="000000"/>
          <w:spacing w:val="39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pacing w:val="38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modelos</w:t>
      </w:r>
      <w:r w:rsidRPr="0068229B">
        <w:rPr>
          <w:rFonts w:ascii="Arial Narrow"/>
          <w:color w:val="000000"/>
          <w:spacing w:val="39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que</w:t>
      </w:r>
      <w:r w:rsidRPr="0068229B">
        <w:rPr>
          <w:rFonts w:ascii="Arial Narrow"/>
          <w:color w:val="000000"/>
          <w:spacing w:val="39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pueden</w:t>
      </w:r>
      <w:r w:rsidRPr="0068229B">
        <w:rPr>
          <w:rFonts w:ascii="Arial Narrow"/>
          <w:color w:val="000000"/>
          <w:spacing w:val="4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construirse</w:t>
      </w:r>
      <w:r w:rsidRPr="0068229B">
        <w:rPr>
          <w:rFonts w:ascii="Arial Narrow"/>
          <w:color w:val="000000"/>
          <w:spacing w:val="39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en</w:t>
      </w:r>
      <w:r w:rsidRPr="0068229B">
        <w:rPr>
          <w:rFonts w:ascii="Arial Narrow"/>
          <w:color w:val="000000"/>
          <w:spacing w:val="4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la</w:t>
      </w:r>
      <w:r w:rsidRPr="0068229B">
        <w:rPr>
          <w:rFonts w:ascii="Arial Narrow"/>
          <w:color w:val="000000"/>
          <w:spacing w:val="41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ingeniería</w:t>
      </w:r>
      <w:r w:rsidRPr="0068229B">
        <w:rPr>
          <w:rFonts w:ascii="Arial Narrow"/>
          <w:color w:val="000000"/>
          <w:spacing w:val="39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pacing w:val="38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sistemas</w:t>
      </w:r>
      <w:r w:rsidRPr="0068229B">
        <w:rPr>
          <w:rFonts w:ascii="Arial Narrow"/>
          <w:color w:val="000000"/>
          <w:spacing w:val="39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</w:t>
      </w:r>
      <w:r w:rsidRPr="0068229B">
        <w:rPr>
          <w:rFonts w:ascii="Arial Narrow"/>
          <w:color w:val="000000"/>
          <w:spacing w:val="42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las</w:t>
      </w:r>
    </w:p>
    <w:p w14:paraId="29FB0A74" w14:textId="77777777" w:rsidR="00FF66F6" w:rsidRPr="0068229B" w:rsidRDefault="00000000">
      <w:pPr>
        <w:framePr w:w="6586" w:wrap="auto" w:hAnchor="text" w:x="1212" w:y="3606"/>
        <w:widowControl w:val="0"/>
        <w:autoSpaceDE w:val="0"/>
        <w:autoSpaceDN w:val="0"/>
        <w:spacing w:before="3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clasificaciones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que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existen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los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mismos.</w:t>
      </w:r>
    </w:p>
    <w:p w14:paraId="1ECCDB96" w14:textId="77777777" w:rsidR="00FF66F6" w:rsidRPr="0068229B" w:rsidRDefault="00000000">
      <w:pPr>
        <w:framePr w:w="3614" w:wrap="auto" w:hAnchor="text" w:x="8361" w:y="40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Unidad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5.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 w:hAnsi="Arial" w:cs="Arial"/>
          <w:b/>
          <w:color w:val="000000"/>
          <w:sz w:val="16"/>
        </w:rPr>
        <w:t>Generación</w:t>
      </w:r>
      <w:r w:rsidRPr="0068229B">
        <w:rPr>
          <w:rFonts w:ascii="Arial"/>
          <w:b/>
          <w:color w:val="000000"/>
          <w:sz w:val="16"/>
        </w:rPr>
        <w:t xml:space="preserve"> </w:t>
      </w:r>
      <w:r w:rsidRPr="0068229B">
        <w:rPr>
          <w:rFonts w:ascii="Arial"/>
          <w:b/>
          <w:color w:val="000000"/>
          <w:spacing w:val="1"/>
          <w:sz w:val="16"/>
        </w:rPr>
        <w:t>de</w:t>
      </w:r>
      <w:r w:rsidRPr="0068229B">
        <w:rPr>
          <w:rFonts w:ascii="Arial"/>
          <w:b/>
          <w:color w:val="000000"/>
          <w:sz w:val="16"/>
        </w:rPr>
        <w:t xml:space="preserve"> variables</w:t>
      </w:r>
      <w:r w:rsidRPr="0068229B">
        <w:rPr>
          <w:rFonts w:ascii="Arial"/>
          <w:b/>
          <w:color w:val="000000"/>
          <w:spacing w:val="1"/>
          <w:sz w:val="16"/>
        </w:rPr>
        <w:t xml:space="preserve"> </w:t>
      </w:r>
      <w:r w:rsidRPr="0068229B">
        <w:rPr>
          <w:rFonts w:ascii="Arial"/>
          <w:b/>
          <w:color w:val="000000"/>
          <w:sz w:val="16"/>
        </w:rPr>
        <w:t>aleatorias</w:t>
      </w:r>
    </w:p>
    <w:p w14:paraId="3410BBFF" w14:textId="77777777" w:rsidR="00FF66F6" w:rsidRPr="0068229B" w:rsidRDefault="00000000">
      <w:pPr>
        <w:framePr w:w="336" w:wrap="auto" w:hAnchor="text" w:x="852" w:y="4170"/>
        <w:widowControl w:val="0"/>
        <w:autoSpaceDE w:val="0"/>
        <w:autoSpaceDN w:val="0"/>
        <w:spacing w:before="0" w:after="0" w:line="182" w:lineRule="exact"/>
        <w:jc w:val="left"/>
        <w:rPr>
          <w:rFonts w:ascii="Times New Roman"/>
          <w:color w:val="000000"/>
          <w:sz w:val="16"/>
        </w:rPr>
      </w:pPr>
      <w:r w:rsidRPr="0068229B">
        <w:rPr>
          <w:rFonts w:ascii="Courier New"/>
          <w:color w:val="000000"/>
          <w:sz w:val="16"/>
        </w:rPr>
        <w:t>o</w:t>
      </w:r>
    </w:p>
    <w:p w14:paraId="0108E973" w14:textId="77777777" w:rsidR="00FF66F6" w:rsidRPr="0068229B" w:rsidRDefault="00000000">
      <w:pPr>
        <w:framePr w:w="336" w:wrap="auto" w:hAnchor="text" w:x="852" w:y="4170"/>
        <w:widowControl w:val="0"/>
        <w:autoSpaceDE w:val="0"/>
        <w:autoSpaceDN w:val="0"/>
        <w:spacing w:before="3" w:after="0" w:line="182" w:lineRule="exact"/>
        <w:jc w:val="left"/>
        <w:rPr>
          <w:rFonts w:ascii="Times New Roman"/>
          <w:color w:val="000000"/>
          <w:sz w:val="16"/>
        </w:rPr>
      </w:pPr>
      <w:r w:rsidRPr="0068229B">
        <w:rPr>
          <w:rFonts w:ascii="Courier New"/>
          <w:color w:val="000000"/>
          <w:sz w:val="16"/>
        </w:rPr>
        <w:t>o</w:t>
      </w:r>
    </w:p>
    <w:p w14:paraId="4DF0A303" w14:textId="77777777" w:rsidR="00FF66F6" w:rsidRPr="0068229B" w:rsidRDefault="00000000">
      <w:pPr>
        <w:framePr w:w="336" w:wrap="auto" w:hAnchor="text" w:x="852" w:y="4170"/>
        <w:widowControl w:val="0"/>
        <w:autoSpaceDE w:val="0"/>
        <w:autoSpaceDN w:val="0"/>
        <w:spacing w:before="0" w:after="0" w:line="182" w:lineRule="exact"/>
        <w:jc w:val="left"/>
        <w:rPr>
          <w:rFonts w:ascii="Times New Roman"/>
          <w:color w:val="000000"/>
          <w:sz w:val="16"/>
        </w:rPr>
      </w:pPr>
      <w:r w:rsidRPr="0068229B">
        <w:rPr>
          <w:rFonts w:ascii="Courier New"/>
          <w:color w:val="000000"/>
          <w:sz w:val="16"/>
        </w:rPr>
        <w:t>o</w:t>
      </w:r>
    </w:p>
    <w:p w14:paraId="23AA99D0" w14:textId="77777777" w:rsidR="00FF66F6" w:rsidRPr="0068229B" w:rsidRDefault="00000000">
      <w:pPr>
        <w:framePr w:w="5999" w:wrap="auto" w:hAnchor="text" w:x="1212" w:y="4156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Distinguir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poder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utilizar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los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diferentes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beneficios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que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proporcionan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los</w:t>
      </w:r>
      <w:r w:rsidRPr="0068229B">
        <w:rPr>
          <w:rFonts w:ascii="Arial Narrow"/>
          <w:color w:val="000000"/>
          <w:spacing w:val="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modelos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simulación</w:t>
      </w:r>
    </w:p>
    <w:p w14:paraId="62DB78D5" w14:textId="77777777" w:rsidR="00FF66F6" w:rsidRPr="0068229B" w:rsidRDefault="00000000">
      <w:pPr>
        <w:framePr w:w="5999" w:wrap="auto" w:hAnchor="text" w:x="1212" w:y="4156"/>
        <w:widowControl w:val="0"/>
        <w:autoSpaceDE w:val="0"/>
        <w:autoSpaceDN w:val="0"/>
        <w:spacing w:before="3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Utilizar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el</w:t>
      </w:r>
      <w:r w:rsidRPr="0068229B">
        <w:rPr>
          <w:rFonts w:ascii="Arial Narrow"/>
          <w:color w:val="000000"/>
          <w:spacing w:val="-5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análisis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sistemas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para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la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construcción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z w:val="16"/>
        </w:rPr>
        <w:t xml:space="preserve"> modelos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simulación</w:t>
      </w:r>
    </w:p>
    <w:p w14:paraId="18B76D08" w14:textId="77777777" w:rsidR="00FF66F6" w:rsidRPr="0068229B" w:rsidRDefault="00000000">
      <w:pPr>
        <w:framePr w:w="5999" w:wrap="auto" w:hAnchor="text" w:x="1212" w:y="4156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Manejar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 xml:space="preserve">la </w:t>
      </w:r>
      <w:r w:rsidRPr="0068229B">
        <w:rPr>
          <w:rFonts w:ascii="Arial Narrow" w:hAnsi="Arial Narrow" w:cs="Arial Narrow"/>
          <w:color w:val="000000"/>
          <w:sz w:val="16"/>
        </w:rPr>
        <w:t>terminología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comprender</w:t>
      </w:r>
      <w:r w:rsidRPr="0068229B">
        <w:rPr>
          <w:rFonts w:ascii="Arial Narrow"/>
          <w:color w:val="000000"/>
          <w:spacing w:val="-1"/>
          <w:sz w:val="16"/>
        </w:rPr>
        <w:t xml:space="preserve"> los </w:t>
      </w:r>
      <w:r w:rsidRPr="0068229B">
        <w:rPr>
          <w:rFonts w:ascii="Arial Narrow"/>
          <w:color w:val="000000"/>
          <w:sz w:val="16"/>
        </w:rPr>
        <w:t>principales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conceptos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que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implica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el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diseño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experimental</w:t>
      </w:r>
    </w:p>
    <w:p w14:paraId="4FDE83BA" w14:textId="77777777" w:rsidR="00FF66F6" w:rsidRPr="0068229B" w:rsidRDefault="00000000">
      <w:pPr>
        <w:framePr w:w="329" w:wrap="auto" w:hAnchor="text" w:x="8361" w:y="42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5</w:t>
      </w:r>
    </w:p>
    <w:p w14:paraId="26705CC6" w14:textId="77777777" w:rsidR="00FF66F6" w:rsidRPr="0068229B" w:rsidRDefault="00000000">
      <w:pPr>
        <w:framePr w:w="329" w:wrap="auto" w:hAnchor="text" w:x="8361" w:y="4250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5</w:t>
      </w:r>
    </w:p>
    <w:p w14:paraId="3FA3E87A" w14:textId="77777777" w:rsidR="00FF66F6" w:rsidRPr="0068229B" w:rsidRDefault="00000000">
      <w:pPr>
        <w:framePr w:w="329" w:wrap="auto" w:hAnchor="text" w:x="8361" w:y="4250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5</w:t>
      </w:r>
    </w:p>
    <w:p w14:paraId="0E1A7447" w14:textId="77777777" w:rsidR="00FF66F6" w:rsidRPr="0068229B" w:rsidRDefault="00000000">
      <w:pPr>
        <w:framePr w:w="329" w:wrap="auto" w:hAnchor="text" w:x="8361" w:y="4250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5</w:t>
      </w:r>
    </w:p>
    <w:p w14:paraId="27EB871C" w14:textId="77777777" w:rsidR="00FF66F6" w:rsidRPr="0068229B" w:rsidRDefault="00000000">
      <w:pPr>
        <w:framePr w:w="4225" w:wrap="auto" w:hAnchor="text" w:x="8449" w:y="42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.1</w:t>
      </w:r>
      <w:r w:rsidRPr="0068229B">
        <w:rPr>
          <w:rFonts w:ascii="Arial"/>
          <w:color w:val="000000"/>
          <w:sz w:val="16"/>
        </w:rPr>
        <w:t xml:space="preserve"> Enfoques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generales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para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pacing w:val="-1"/>
          <w:sz w:val="16"/>
        </w:rPr>
        <w:t>generar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variables aleatorias</w:t>
      </w:r>
    </w:p>
    <w:p w14:paraId="11AB034F" w14:textId="77777777" w:rsidR="00FF66F6" w:rsidRPr="0068229B" w:rsidRDefault="00000000">
      <w:pPr>
        <w:framePr w:w="3618" w:wrap="auto" w:hAnchor="text" w:x="8449" w:y="44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.2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Generación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variables aleatorias continuas</w:t>
      </w:r>
    </w:p>
    <w:p w14:paraId="68AAA1C6" w14:textId="77777777" w:rsidR="00FF66F6" w:rsidRPr="0068229B" w:rsidRDefault="00000000">
      <w:pPr>
        <w:framePr w:w="3575" w:wrap="auto" w:hAnchor="text" w:x="8449" w:y="47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.3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Generación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variables aleatorias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discretas</w:t>
      </w:r>
    </w:p>
    <w:p w14:paraId="750D0BFB" w14:textId="77777777" w:rsidR="00FF66F6" w:rsidRPr="0068229B" w:rsidRDefault="00000000">
      <w:pPr>
        <w:framePr w:w="5623" w:wrap="auto" w:hAnchor="text" w:x="8449" w:y="49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.4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Generación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vectores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aleatorios, variables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aleatorias</w:t>
      </w:r>
      <w:r w:rsidRPr="0068229B">
        <w:rPr>
          <w:rFonts w:ascii="Arial"/>
          <w:color w:val="000000"/>
          <w:spacing w:val="4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correlacionadas</w:t>
      </w:r>
      <w:r w:rsidRPr="0068229B">
        <w:rPr>
          <w:rFonts w:ascii="Arial"/>
          <w:color w:val="000000"/>
          <w:spacing w:val="4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y</w:t>
      </w:r>
    </w:p>
    <w:p w14:paraId="1091A156" w14:textId="77777777" w:rsidR="00FF66F6" w:rsidRPr="0068229B" w:rsidRDefault="00000000">
      <w:pPr>
        <w:framePr w:w="1843" w:wrap="auto" w:hAnchor="text" w:x="852" w:y="5073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</w:rPr>
      </w:pPr>
      <w:r w:rsidRPr="0068229B">
        <w:rPr>
          <w:rFonts w:ascii="Arial Narrow"/>
          <w:b/>
          <w:color w:val="000000"/>
          <w:sz w:val="16"/>
        </w:rPr>
        <w:t>Contenido</w:t>
      </w:r>
      <w:r w:rsidRPr="0068229B">
        <w:rPr>
          <w:rFonts w:ascii="Arial Narrow"/>
          <w:b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y</w:t>
      </w:r>
      <w:r w:rsidRPr="0068229B">
        <w:rPr>
          <w:rFonts w:ascii="Arial Narrow"/>
          <w:b/>
          <w:color w:val="000000"/>
          <w:spacing w:val="1"/>
          <w:sz w:val="16"/>
        </w:rPr>
        <w:t xml:space="preserve"> </w:t>
      </w:r>
      <w:r w:rsidRPr="0068229B">
        <w:rPr>
          <w:rFonts w:ascii="Arial Narrow" w:hAnsi="Arial Narrow" w:cs="Arial Narrow"/>
          <w:b/>
          <w:color w:val="000000"/>
          <w:sz w:val="16"/>
        </w:rPr>
        <w:t>Planificación</w:t>
      </w:r>
    </w:p>
    <w:p w14:paraId="3DE70B2D" w14:textId="77777777" w:rsidR="00FF66F6" w:rsidRPr="0068229B" w:rsidRDefault="00000000">
      <w:pPr>
        <w:framePr w:w="1814" w:wrap="auto" w:hAnchor="text" w:x="8361" w:y="52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 xml:space="preserve">procesos </w:t>
      </w:r>
      <w:r w:rsidRPr="0068229B">
        <w:rPr>
          <w:rFonts w:ascii="Arial" w:hAnsi="Arial" w:cs="Arial"/>
          <w:color w:val="000000"/>
          <w:sz w:val="16"/>
        </w:rPr>
        <w:t>estocásticos</w:t>
      </w:r>
    </w:p>
    <w:p w14:paraId="63A49A42" w14:textId="77777777" w:rsidR="00FF66F6" w:rsidRPr="0068229B" w:rsidRDefault="00000000">
      <w:pPr>
        <w:framePr w:w="1035" w:wrap="auto" w:hAnchor="text" w:x="3380" w:y="52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68229B">
        <w:rPr>
          <w:rFonts w:ascii="Arial"/>
          <w:b/>
          <w:color w:val="000000"/>
          <w:sz w:val="16"/>
        </w:rPr>
        <w:t>Contenido</w:t>
      </w:r>
    </w:p>
    <w:p w14:paraId="3CBEB8CF" w14:textId="77777777" w:rsidR="00FF66F6" w:rsidRPr="0068229B" w:rsidRDefault="00000000">
      <w:pPr>
        <w:framePr w:w="3032" w:wrap="auto" w:hAnchor="text" w:x="8361" w:y="54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 xml:space="preserve">5.5 </w:t>
      </w:r>
      <w:r w:rsidRPr="0068229B">
        <w:rPr>
          <w:rFonts w:ascii="Arial" w:hAnsi="Arial" w:cs="Arial"/>
          <w:color w:val="000000"/>
          <w:sz w:val="16"/>
        </w:rPr>
        <w:t>Generación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procesos 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llegada</w:t>
      </w:r>
    </w:p>
    <w:p w14:paraId="7BC4A713" w14:textId="77777777" w:rsidR="00FF66F6" w:rsidRPr="0068229B" w:rsidRDefault="00000000">
      <w:pPr>
        <w:framePr w:w="2971" w:wrap="auto" w:hAnchor="text" w:x="931" w:y="5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Unidad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1.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b/>
          <w:color w:val="000000"/>
          <w:sz w:val="16"/>
        </w:rPr>
        <w:t>Introducción</w:t>
      </w:r>
      <w:r w:rsidRPr="0068229B">
        <w:rPr>
          <w:rFonts w:ascii="Arial"/>
          <w:b/>
          <w:color w:val="000000"/>
          <w:spacing w:val="-1"/>
          <w:sz w:val="16"/>
        </w:rPr>
        <w:t xml:space="preserve"> </w:t>
      </w:r>
      <w:r w:rsidRPr="0068229B">
        <w:rPr>
          <w:rFonts w:ascii="Arial"/>
          <w:b/>
          <w:color w:val="000000"/>
          <w:sz w:val="16"/>
        </w:rPr>
        <w:t>a</w:t>
      </w:r>
      <w:r w:rsidRPr="0068229B">
        <w:rPr>
          <w:rFonts w:ascii="Arial"/>
          <w:b/>
          <w:color w:val="000000"/>
          <w:spacing w:val="-1"/>
          <w:sz w:val="16"/>
        </w:rPr>
        <w:t xml:space="preserve"> </w:t>
      </w:r>
      <w:r w:rsidRPr="0068229B">
        <w:rPr>
          <w:rFonts w:ascii="Arial" w:hAnsi="Arial" w:cs="Arial"/>
          <w:b/>
          <w:color w:val="000000"/>
          <w:sz w:val="16"/>
        </w:rPr>
        <w:t>Simulación</w:t>
      </w:r>
    </w:p>
    <w:p w14:paraId="424A87DA" w14:textId="77777777" w:rsidR="00FF66F6" w:rsidRPr="0068229B" w:rsidRDefault="00000000">
      <w:pPr>
        <w:framePr w:w="329" w:wrap="auto" w:hAnchor="text" w:x="931" w:y="57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1</w:t>
      </w:r>
    </w:p>
    <w:p w14:paraId="404A8B17" w14:textId="77777777" w:rsidR="00FF66F6" w:rsidRPr="0068229B" w:rsidRDefault="00000000">
      <w:pPr>
        <w:framePr w:w="329" w:wrap="auto" w:hAnchor="text" w:x="931" w:y="5771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1</w:t>
      </w:r>
    </w:p>
    <w:p w14:paraId="06C6C37B" w14:textId="77777777" w:rsidR="00FF66F6" w:rsidRPr="0068229B" w:rsidRDefault="00000000">
      <w:pPr>
        <w:framePr w:w="329" w:wrap="auto" w:hAnchor="text" w:x="931" w:y="5771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1</w:t>
      </w:r>
    </w:p>
    <w:p w14:paraId="1245FC29" w14:textId="77777777" w:rsidR="00FF66F6" w:rsidRPr="0068229B" w:rsidRDefault="00000000">
      <w:pPr>
        <w:framePr w:w="329" w:wrap="auto" w:hAnchor="text" w:x="931" w:y="5771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1</w:t>
      </w:r>
    </w:p>
    <w:p w14:paraId="21E76665" w14:textId="77777777" w:rsidR="00FF66F6" w:rsidRPr="0068229B" w:rsidRDefault="00000000">
      <w:pPr>
        <w:framePr w:w="329" w:wrap="auto" w:hAnchor="text" w:x="931" w:y="5771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1</w:t>
      </w:r>
    </w:p>
    <w:p w14:paraId="454FFEB1" w14:textId="77777777" w:rsidR="00FF66F6" w:rsidRPr="0068229B" w:rsidRDefault="00000000">
      <w:pPr>
        <w:framePr w:w="329" w:wrap="auto" w:hAnchor="text" w:x="931" w:y="5771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1</w:t>
      </w:r>
    </w:p>
    <w:p w14:paraId="28EAA983" w14:textId="77777777" w:rsidR="00FF66F6" w:rsidRPr="0068229B" w:rsidRDefault="00000000">
      <w:pPr>
        <w:framePr w:w="329" w:wrap="auto" w:hAnchor="text" w:x="931" w:y="5771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1</w:t>
      </w:r>
    </w:p>
    <w:p w14:paraId="4D75DEEE" w14:textId="77777777" w:rsidR="00FF66F6" w:rsidRPr="0068229B" w:rsidRDefault="00000000">
      <w:pPr>
        <w:framePr w:w="3208" w:wrap="auto" w:hAnchor="text" w:x="1020" w:y="57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.1</w:t>
      </w:r>
      <w:r w:rsidRPr="0068229B">
        <w:rPr>
          <w:rFonts w:ascii="Arial"/>
          <w:color w:val="000000"/>
          <w:spacing w:val="9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Cuando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 xml:space="preserve">Simular </w:t>
      </w:r>
      <w:r w:rsidRPr="0068229B">
        <w:rPr>
          <w:rFonts w:ascii="Arial"/>
          <w:color w:val="000000"/>
          <w:spacing w:val="-3"/>
          <w:sz w:val="16"/>
        </w:rPr>
        <w:t>(y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cuando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no)</w:t>
      </w:r>
    </w:p>
    <w:p w14:paraId="3DF63038" w14:textId="77777777" w:rsidR="00FF66F6" w:rsidRPr="0068229B" w:rsidRDefault="00000000">
      <w:pPr>
        <w:framePr w:w="3208" w:wrap="auto" w:hAnchor="text" w:x="1020" w:y="5771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.2</w:t>
      </w:r>
      <w:r w:rsidRPr="0068229B">
        <w:rPr>
          <w:rFonts w:ascii="Arial"/>
          <w:color w:val="000000"/>
          <w:spacing w:val="9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Ventajas y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desventajas 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Simulación</w:t>
      </w:r>
    </w:p>
    <w:p w14:paraId="28A4B36E" w14:textId="77777777" w:rsidR="00FF66F6" w:rsidRPr="0068229B" w:rsidRDefault="00000000">
      <w:pPr>
        <w:framePr w:w="3208" w:wrap="auto" w:hAnchor="text" w:x="1020" w:y="5771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.3</w:t>
      </w:r>
      <w:r w:rsidRPr="0068229B">
        <w:rPr>
          <w:rFonts w:ascii="Arial"/>
          <w:color w:val="000000"/>
          <w:spacing w:val="9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Áreas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aplicación</w:t>
      </w:r>
    </w:p>
    <w:p w14:paraId="518449B1" w14:textId="77777777" w:rsidR="00FF66F6" w:rsidRPr="0068229B" w:rsidRDefault="00000000">
      <w:pPr>
        <w:framePr w:w="4101" w:wrap="auto" w:hAnchor="text" w:x="8361" w:y="5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Unidad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6.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 w:hAnsi="Arial" w:cs="Arial"/>
          <w:b/>
          <w:color w:val="000000"/>
          <w:sz w:val="16"/>
        </w:rPr>
        <w:t>Análisis</w:t>
      </w:r>
      <w:r w:rsidRPr="0068229B">
        <w:rPr>
          <w:rFonts w:ascii="Arial"/>
          <w:b/>
          <w:color w:val="000000"/>
          <w:spacing w:val="-2"/>
          <w:sz w:val="16"/>
        </w:rPr>
        <w:t xml:space="preserve"> </w:t>
      </w:r>
      <w:r w:rsidRPr="0068229B">
        <w:rPr>
          <w:rFonts w:ascii="Arial"/>
          <w:b/>
          <w:color w:val="000000"/>
          <w:spacing w:val="1"/>
          <w:sz w:val="16"/>
        </w:rPr>
        <w:t>de</w:t>
      </w:r>
      <w:r w:rsidRPr="0068229B">
        <w:rPr>
          <w:rFonts w:ascii="Arial"/>
          <w:b/>
          <w:color w:val="000000"/>
          <w:spacing w:val="-2"/>
          <w:sz w:val="16"/>
        </w:rPr>
        <w:t xml:space="preserve"> </w:t>
      </w:r>
      <w:r w:rsidRPr="0068229B">
        <w:rPr>
          <w:rFonts w:ascii="Arial"/>
          <w:b/>
          <w:color w:val="000000"/>
          <w:spacing w:val="1"/>
          <w:sz w:val="16"/>
        </w:rPr>
        <w:t>los</w:t>
      </w:r>
      <w:r w:rsidRPr="0068229B">
        <w:rPr>
          <w:rFonts w:ascii="Arial"/>
          <w:b/>
          <w:color w:val="000000"/>
          <w:spacing w:val="-2"/>
          <w:sz w:val="16"/>
        </w:rPr>
        <w:t xml:space="preserve"> </w:t>
      </w:r>
      <w:r w:rsidRPr="0068229B">
        <w:rPr>
          <w:rFonts w:ascii="Arial"/>
          <w:b/>
          <w:color w:val="000000"/>
          <w:sz w:val="16"/>
        </w:rPr>
        <w:t>Datos</w:t>
      </w:r>
      <w:r w:rsidRPr="0068229B">
        <w:rPr>
          <w:rFonts w:ascii="Arial"/>
          <w:b/>
          <w:color w:val="000000"/>
          <w:spacing w:val="-1"/>
          <w:sz w:val="16"/>
        </w:rPr>
        <w:t xml:space="preserve"> </w:t>
      </w:r>
      <w:r w:rsidRPr="0068229B">
        <w:rPr>
          <w:rFonts w:ascii="Arial"/>
          <w:b/>
          <w:color w:val="000000"/>
          <w:spacing w:val="1"/>
          <w:sz w:val="16"/>
        </w:rPr>
        <w:t>de</w:t>
      </w:r>
      <w:r w:rsidRPr="0068229B">
        <w:rPr>
          <w:rFonts w:ascii="Arial"/>
          <w:b/>
          <w:color w:val="000000"/>
          <w:sz w:val="16"/>
        </w:rPr>
        <w:t xml:space="preserve"> Entrada</w:t>
      </w:r>
      <w:r w:rsidRPr="0068229B">
        <w:rPr>
          <w:rFonts w:ascii="Arial"/>
          <w:b/>
          <w:color w:val="000000"/>
          <w:spacing w:val="1"/>
          <w:sz w:val="16"/>
        </w:rPr>
        <w:t xml:space="preserve"> </w:t>
      </w:r>
      <w:r w:rsidRPr="0068229B">
        <w:rPr>
          <w:rFonts w:ascii="Arial"/>
          <w:b/>
          <w:color w:val="000000"/>
          <w:sz w:val="16"/>
        </w:rPr>
        <w:t>y</w:t>
      </w:r>
      <w:r w:rsidRPr="0068229B">
        <w:rPr>
          <w:rFonts w:ascii="Arial"/>
          <w:b/>
          <w:color w:val="000000"/>
          <w:spacing w:val="-1"/>
          <w:sz w:val="16"/>
        </w:rPr>
        <w:t xml:space="preserve"> </w:t>
      </w:r>
      <w:r w:rsidRPr="0068229B">
        <w:rPr>
          <w:rFonts w:ascii="Arial"/>
          <w:b/>
          <w:color w:val="000000"/>
          <w:sz w:val="16"/>
        </w:rPr>
        <w:t>Salida</w:t>
      </w:r>
    </w:p>
    <w:p w14:paraId="5B0BF71F" w14:textId="77777777" w:rsidR="00FF66F6" w:rsidRPr="0068229B" w:rsidRDefault="00000000">
      <w:pPr>
        <w:framePr w:w="329" w:wrap="auto" w:hAnchor="text" w:x="8361" w:y="61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6</w:t>
      </w:r>
    </w:p>
    <w:p w14:paraId="751448B5" w14:textId="77777777" w:rsidR="00FF66F6" w:rsidRPr="0068229B" w:rsidRDefault="00000000">
      <w:pPr>
        <w:framePr w:w="329" w:wrap="auto" w:hAnchor="text" w:x="8361" w:y="6177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6</w:t>
      </w:r>
    </w:p>
    <w:p w14:paraId="26364FE7" w14:textId="77777777" w:rsidR="00FF66F6" w:rsidRPr="0068229B" w:rsidRDefault="00000000">
      <w:pPr>
        <w:framePr w:w="329" w:wrap="auto" w:hAnchor="text" w:x="8361" w:y="6177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6</w:t>
      </w:r>
    </w:p>
    <w:p w14:paraId="0CA4060C" w14:textId="77777777" w:rsidR="00FF66F6" w:rsidRPr="0068229B" w:rsidRDefault="00000000">
      <w:pPr>
        <w:framePr w:w="329" w:wrap="auto" w:hAnchor="text" w:x="8361" w:y="6177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6</w:t>
      </w:r>
    </w:p>
    <w:p w14:paraId="0B88A586" w14:textId="77777777" w:rsidR="00FF66F6" w:rsidRPr="0068229B" w:rsidRDefault="00000000">
      <w:pPr>
        <w:framePr w:w="329" w:wrap="auto" w:hAnchor="text" w:x="8361" w:y="6177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6</w:t>
      </w:r>
    </w:p>
    <w:p w14:paraId="1442AAC6" w14:textId="77777777" w:rsidR="00FF66F6" w:rsidRPr="0068229B" w:rsidRDefault="00000000">
      <w:pPr>
        <w:framePr w:w="329" w:wrap="auto" w:hAnchor="text" w:x="8361" w:y="6177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6</w:t>
      </w:r>
    </w:p>
    <w:p w14:paraId="5C9E1E08" w14:textId="77777777" w:rsidR="00FF66F6" w:rsidRPr="0068229B" w:rsidRDefault="00000000">
      <w:pPr>
        <w:framePr w:w="329" w:wrap="auto" w:hAnchor="text" w:x="8361" w:y="6177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6</w:t>
      </w:r>
    </w:p>
    <w:p w14:paraId="38F30A46" w14:textId="77777777" w:rsidR="00FF66F6" w:rsidRPr="0068229B" w:rsidRDefault="00000000">
      <w:pPr>
        <w:framePr w:w="329" w:wrap="auto" w:hAnchor="text" w:x="8361" w:y="6177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6</w:t>
      </w:r>
    </w:p>
    <w:p w14:paraId="5EDDF273" w14:textId="77777777" w:rsidR="00FF66F6" w:rsidRPr="0068229B" w:rsidRDefault="00000000">
      <w:pPr>
        <w:framePr w:w="329" w:wrap="auto" w:hAnchor="text" w:x="8361" w:y="6177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6</w:t>
      </w:r>
    </w:p>
    <w:p w14:paraId="03AB0983" w14:textId="77777777" w:rsidR="00FF66F6" w:rsidRPr="0068229B" w:rsidRDefault="00000000">
      <w:pPr>
        <w:framePr w:w="5814" w:wrap="auto" w:hAnchor="text" w:x="8449" w:y="61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.1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Caracterización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las distribuciones 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probabilidad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 xml:space="preserve">los </w:t>
      </w:r>
      <w:r w:rsidRPr="0068229B">
        <w:rPr>
          <w:rFonts w:ascii="Arial"/>
          <w:color w:val="000000"/>
          <w:spacing w:val="-1"/>
          <w:sz w:val="16"/>
        </w:rPr>
        <w:t>datos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campo</w:t>
      </w:r>
    </w:p>
    <w:p w14:paraId="53989100" w14:textId="77777777" w:rsidR="00FF66F6" w:rsidRPr="0068229B" w:rsidRDefault="00000000">
      <w:pPr>
        <w:framePr w:w="5814" w:wrap="auto" w:hAnchor="text" w:x="8449" w:y="6177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.2</w:t>
      </w:r>
      <w:r w:rsidRPr="0068229B">
        <w:rPr>
          <w:rFonts w:ascii="Arial"/>
          <w:color w:val="000000"/>
          <w:sz w:val="16"/>
        </w:rPr>
        <w:t xml:space="preserve"> Comportamiento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transitorio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y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pacing w:val="-3"/>
          <w:sz w:val="16"/>
        </w:rPr>
        <w:t>de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estado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estable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un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Proceso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estocástico</w:t>
      </w:r>
    </w:p>
    <w:p w14:paraId="1EFF7F80" w14:textId="77777777" w:rsidR="00FF66F6" w:rsidRPr="0068229B" w:rsidRDefault="00000000">
      <w:pPr>
        <w:framePr w:w="5814" w:wrap="auto" w:hAnchor="text" w:x="8449" w:y="6177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.3</w:t>
      </w:r>
      <w:r w:rsidRPr="0068229B">
        <w:rPr>
          <w:rFonts w:ascii="Arial"/>
          <w:color w:val="000000"/>
          <w:sz w:val="16"/>
        </w:rPr>
        <w:t xml:space="preserve"> Tipos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 xml:space="preserve">simulaciones </w:t>
      </w:r>
      <w:r w:rsidRPr="0068229B">
        <w:rPr>
          <w:rFonts w:ascii="Arial"/>
          <w:color w:val="000000"/>
          <w:spacing w:val="1"/>
          <w:sz w:val="16"/>
        </w:rPr>
        <w:t>con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respecto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al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análisis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la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salida</w:t>
      </w:r>
    </w:p>
    <w:p w14:paraId="4ACB0473" w14:textId="77777777" w:rsidR="00FF66F6" w:rsidRPr="0068229B" w:rsidRDefault="00000000">
      <w:pPr>
        <w:framePr w:w="5814" w:wrap="auto" w:hAnchor="text" w:x="8449" w:y="6177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.4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Análisis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estadístico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 xml:space="preserve">para </w:t>
      </w:r>
      <w:proofErr w:type="spellStart"/>
      <w:r w:rsidRPr="0068229B">
        <w:rPr>
          <w:rFonts w:ascii="Arial"/>
          <w:color w:val="000000"/>
          <w:sz w:val="16"/>
        </w:rPr>
        <w:t>terminating</w:t>
      </w:r>
      <w:proofErr w:type="spellEnd"/>
      <w:r w:rsidRPr="0068229B">
        <w:rPr>
          <w:rFonts w:ascii="Arial"/>
          <w:color w:val="000000"/>
          <w:sz w:val="16"/>
        </w:rPr>
        <w:t xml:space="preserve"> </w:t>
      </w:r>
      <w:proofErr w:type="spellStart"/>
      <w:r w:rsidRPr="0068229B">
        <w:rPr>
          <w:rFonts w:ascii="Arial"/>
          <w:color w:val="000000"/>
          <w:sz w:val="16"/>
        </w:rPr>
        <w:t>simulations</w:t>
      </w:r>
      <w:proofErr w:type="spellEnd"/>
    </w:p>
    <w:p w14:paraId="69769D65" w14:textId="77777777" w:rsidR="00FF66F6" w:rsidRPr="0068229B" w:rsidRDefault="00000000">
      <w:pPr>
        <w:framePr w:w="2707" w:wrap="auto" w:hAnchor="text" w:x="1020" w:y="64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.4</w:t>
      </w:r>
      <w:r w:rsidRPr="0068229B">
        <w:rPr>
          <w:rFonts w:ascii="Arial"/>
          <w:color w:val="000000"/>
          <w:spacing w:val="9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Componentes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un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sistema</w:t>
      </w:r>
    </w:p>
    <w:p w14:paraId="068121EF" w14:textId="77777777" w:rsidR="00FF66F6" w:rsidRPr="0068229B" w:rsidRDefault="00000000">
      <w:pPr>
        <w:framePr w:w="2707" w:wrap="auto" w:hAnchor="text" w:x="1020" w:y="648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.5</w:t>
      </w:r>
      <w:r w:rsidRPr="0068229B">
        <w:rPr>
          <w:rFonts w:ascii="Arial"/>
          <w:color w:val="000000"/>
          <w:spacing w:val="9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Sistemas continuos y discretos</w:t>
      </w:r>
    </w:p>
    <w:p w14:paraId="22FF7311" w14:textId="77777777" w:rsidR="00FF66F6" w:rsidRPr="0068229B" w:rsidRDefault="00000000">
      <w:pPr>
        <w:framePr w:w="2707" w:wrap="auto" w:hAnchor="text" w:x="1020" w:y="6489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.6</w:t>
      </w:r>
      <w:r w:rsidRPr="0068229B">
        <w:rPr>
          <w:rFonts w:ascii="Arial"/>
          <w:color w:val="000000"/>
          <w:spacing w:val="9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Tipos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Modelos</w:t>
      </w:r>
    </w:p>
    <w:p w14:paraId="3CEE1138" w14:textId="77777777" w:rsidR="00FF66F6" w:rsidRPr="0068229B" w:rsidRDefault="00000000">
      <w:pPr>
        <w:framePr w:w="4476" w:wrap="auto" w:hAnchor="text" w:x="8449" w:y="71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.5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Análisis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estadístico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para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parámetros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estado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estable</w:t>
      </w:r>
    </w:p>
    <w:p w14:paraId="1417541C" w14:textId="77777777" w:rsidR="00FF66F6" w:rsidRPr="0068229B" w:rsidRDefault="00000000">
      <w:pPr>
        <w:framePr w:w="4476" w:wrap="auto" w:hAnchor="text" w:x="8449" w:y="7135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.6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Comparación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configuraciones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alternativas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del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sistema</w:t>
      </w:r>
    </w:p>
    <w:p w14:paraId="5E026394" w14:textId="77777777" w:rsidR="00FF66F6" w:rsidRPr="0068229B" w:rsidRDefault="00000000">
      <w:pPr>
        <w:framePr w:w="4476" w:wrap="auto" w:hAnchor="text" w:x="8449" w:y="7135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.7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Métodos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reducción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varianza</w:t>
      </w:r>
    </w:p>
    <w:p w14:paraId="1CB30174" w14:textId="77777777" w:rsidR="00FF66F6" w:rsidRPr="0068229B" w:rsidRDefault="00000000">
      <w:pPr>
        <w:framePr w:w="3809" w:wrap="auto" w:hAnchor="text" w:x="1020" w:y="72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.7</w:t>
      </w:r>
      <w:r w:rsidRPr="0068229B">
        <w:rPr>
          <w:rFonts w:ascii="Arial"/>
          <w:color w:val="000000"/>
          <w:spacing w:val="9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Conceptos en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simulación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pacing w:val="-1"/>
          <w:sz w:val="16"/>
        </w:rPr>
        <w:t>eventos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discretos</w:t>
      </w:r>
    </w:p>
    <w:p w14:paraId="1A4B8D12" w14:textId="77777777" w:rsidR="00FF66F6" w:rsidRPr="0068229B" w:rsidRDefault="00000000">
      <w:pPr>
        <w:framePr w:w="3754" w:wrap="auto" w:hAnchor="text" w:x="931" w:y="77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Unidad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2.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b/>
          <w:color w:val="000000"/>
          <w:sz w:val="16"/>
        </w:rPr>
        <w:t>Modelos</w:t>
      </w:r>
      <w:r w:rsidRPr="0068229B">
        <w:rPr>
          <w:rFonts w:ascii="Arial"/>
          <w:b/>
          <w:color w:val="000000"/>
          <w:spacing w:val="-1"/>
          <w:sz w:val="16"/>
        </w:rPr>
        <w:t xml:space="preserve"> </w:t>
      </w:r>
      <w:r w:rsidRPr="0068229B">
        <w:rPr>
          <w:rFonts w:ascii="Arial" w:hAnsi="Arial" w:cs="Arial"/>
          <w:b/>
          <w:color w:val="000000"/>
          <w:sz w:val="16"/>
        </w:rPr>
        <w:t>Estadísticos</w:t>
      </w:r>
      <w:r w:rsidRPr="0068229B">
        <w:rPr>
          <w:rFonts w:ascii="Arial"/>
          <w:b/>
          <w:color w:val="000000"/>
          <w:spacing w:val="-4"/>
          <w:sz w:val="16"/>
        </w:rPr>
        <w:t xml:space="preserve"> </w:t>
      </w:r>
      <w:r w:rsidRPr="0068229B">
        <w:rPr>
          <w:rFonts w:ascii="Arial"/>
          <w:b/>
          <w:color w:val="000000"/>
          <w:sz w:val="16"/>
        </w:rPr>
        <w:t>y</w:t>
      </w:r>
      <w:r w:rsidRPr="0068229B">
        <w:rPr>
          <w:rFonts w:ascii="Arial"/>
          <w:b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b/>
          <w:color w:val="000000"/>
          <w:sz w:val="16"/>
        </w:rPr>
        <w:t>Matemáticos</w:t>
      </w:r>
    </w:p>
    <w:p w14:paraId="5F6F9B6B" w14:textId="77777777" w:rsidR="00FF66F6" w:rsidRPr="0068229B" w:rsidRDefault="00000000">
      <w:pPr>
        <w:framePr w:w="3531" w:wrap="auto" w:hAnchor="text" w:x="8449" w:y="78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.8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Análisis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pacing w:val="-1"/>
          <w:sz w:val="16"/>
        </w:rPr>
        <w:t>los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pacing w:val="-1"/>
          <w:sz w:val="16"/>
        </w:rPr>
        <w:t>datos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salida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la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simulación</w:t>
      </w:r>
    </w:p>
    <w:p w14:paraId="57AA3455" w14:textId="77777777" w:rsidR="00FF66F6" w:rsidRPr="0068229B" w:rsidRDefault="00000000">
      <w:pPr>
        <w:framePr w:w="329" w:wrap="auto" w:hAnchor="text" w:x="931" w:y="79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2</w:t>
      </w:r>
    </w:p>
    <w:p w14:paraId="37A68043" w14:textId="77777777" w:rsidR="00FF66F6" w:rsidRPr="0068229B" w:rsidRDefault="00000000">
      <w:pPr>
        <w:framePr w:w="329" w:wrap="auto" w:hAnchor="text" w:x="931" w:y="793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2</w:t>
      </w:r>
    </w:p>
    <w:p w14:paraId="09936CF3" w14:textId="77777777" w:rsidR="00FF66F6" w:rsidRPr="0068229B" w:rsidRDefault="00000000">
      <w:pPr>
        <w:framePr w:w="329" w:wrap="auto" w:hAnchor="text" w:x="931" w:y="793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2</w:t>
      </w:r>
    </w:p>
    <w:p w14:paraId="77C75B40" w14:textId="77777777" w:rsidR="00FF66F6" w:rsidRPr="0068229B" w:rsidRDefault="00000000">
      <w:pPr>
        <w:framePr w:w="329" w:wrap="auto" w:hAnchor="text" w:x="931" w:y="7939"/>
        <w:widowControl w:val="0"/>
        <w:autoSpaceDE w:val="0"/>
        <w:autoSpaceDN w:val="0"/>
        <w:spacing w:before="59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2</w:t>
      </w:r>
    </w:p>
    <w:p w14:paraId="36049033" w14:textId="77777777" w:rsidR="00FF66F6" w:rsidRPr="0068229B" w:rsidRDefault="00000000">
      <w:pPr>
        <w:framePr w:w="329" w:wrap="auto" w:hAnchor="text" w:x="931" w:y="793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2</w:t>
      </w:r>
    </w:p>
    <w:p w14:paraId="681CC85F" w14:textId="77777777" w:rsidR="00FF66F6" w:rsidRPr="0068229B" w:rsidRDefault="00000000">
      <w:pPr>
        <w:framePr w:w="329" w:wrap="auto" w:hAnchor="text" w:x="931" w:y="793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2</w:t>
      </w:r>
    </w:p>
    <w:p w14:paraId="333FC82B" w14:textId="77777777" w:rsidR="00FF66F6" w:rsidRPr="0068229B" w:rsidRDefault="00000000">
      <w:pPr>
        <w:framePr w:w="3076" w:wrap="auto" w:hAnchor="text" w:x="1020" w:y="79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.1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Revisión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terminología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y conceptos</w:t>
      </w:r>
    </w:p>
    <w:p w14:paraId="30EEE36D" w14:textId="77777777" w:rsidR="00FF66F6" w:rsidRPr="0068229B" w:rsidRDefault="00000000">
      <w:pPr>
        <w:framePr w:w="3076" w:wrap="auto" w:hAnchor="text" w:x="1020" w:y="793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.2</w:t>
      </w:r>
      <w:r w:rsidRPr="0068229B">
        <w:rPr>
          <w:rFonts w:ascii="Arial"/>
          <w:color w:val="000000"/>
          <w:sz w:val="16"/>
        </w:rPr>
        <w:t xml:space="preserve"> Modelos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estadísticos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útiles</w:t>
      </w:r>
    </w:p>
    <w:p w14:paraId="5797A337" w14:textId="77777777" w:rsidR="00FF66F6" w:rsidRPr="0068229B" w:rsidRDefault="00000000">
      <w:pPr>
        <w:framePr w:w="3076" w:wrap="auto" w:hAnchor="text" w:x="1020" w:y="793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.3</w:t>
      </w:r>
      <w:r w:rsidRPr="0068229B">
        <w:rPr>
          <w:rFonts w:ascii="Arial"/>
          <w:color w:val="000000"/>
          <w:sz w:val="16"/>
        </w:rPr>
        <w:t xml:space="preserve"> Distribuciones Discretas</w:t>
      </w:r>
    </w:p>
    <w:p w14:paraId="6F5D4DEB" w14:textId="77777777" w:rsidR="00FF66F6" w:rsidRPr="0068229B" w:rsidRDefault="00000000">
      <w:pPr>
        <w:framePr w:w="3076" w:wrap="auto" w:hAnchor="text" w:x="1020" w:y="7939"/>
        <w:widowControl w:val="0"/>
        <w:autoSpaceDE w:val="0"/>
        <w:autoSpaceDN w:val="0"/>
        <w:spacing w:before="59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.4</w:t>
      </w:r>
      <w:r w:rsidRPr="0068229B">
        <w:rPr>
          <w:rFonts w:ascii="Arial"/>
          <w:color w:val="000000"/>
          <w:sz w:val="16"/>
        </w:rPr>
        <w:t xml:space="preserve"> Distribuciones Continuas</w:t>
      </w:r>
    </w:p>
    <w:p w14:paraId="69832183" w14:textId="77777777" w:rsidR="00FF66F6" w:rsidRPr="0068229B" w:rsidRDefault="00000000">
      <w:pPr>
        <w:framePr w:w="3076" w:wrap="auto" w:hAnchor="text" w:x="1020" w:y="793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.5</w:t>
      </w:r>
      <w:r w:rsidRPr="0068229B">
        <w:rPr>
          <w:rFonts w:ascii="Arial"/>
          <w:color w:val="000000"/>
          <w:sz w:val="16"/>
        </w:rPr>
        <w:t xml:space="preserve"> Proceso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Poisson</w:t>
      </w:r>
    </w:p>
    <w:p w14:paraId="66A98337" w14:textId="77777777" w:rsidR="00FF66F6" w:rsidRPr="0068229B" w:rsidRDefault="00000000">
      <w:pPr>
        <w:framePr w:w="4162" w:wrap="auto" w:hAnchor="text" w:x="8449" w:y="80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.9</w:t>
      </w:r>
      <w:r w:rsidRPr="0068229B">
        <w:rPr>
          <w:rFonts w:ascii="Arial"/>
          <w:color w:val="000000"/>
          <w:sz w:val="16"/>
        </w:rPr>
        <w:t xml:space="preserve"> Modelado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 xml:space="preserve">y </w:t>
      </w:r>
      <w:r w:rsidRPr="0068229B">
        <w:rPr>
          <w:rFonts w:ascii="Arial" w:hAnsi="Arial" w:cs="Arial"/>
          <w:color w:val="000000"/>
          <w:sz w:val="16"/>
        </w:rPr>
        <w:t>análisis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casos 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diseño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procesos</w:t>
      </w:r>
    </w:p>
    <w:p w14:paraId="101BD303" w14:textId="77777777" w:rsidR="00FF66F6" w:rsidRPr="0068229B" w:rsidRDefault="00000000">
      <w:pPr>
        <w:framePr w:w="2180" w:wrap="auto" w:hAnchor="text" w:x="1020" w:y="91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.6</w:t>
      </w:r>
      <w:r w:rsidRPr="0068229B">
        <w:rPr>
          <w:rFonts w:ascii="Arial"/>
          <w:color w:val="000000"/>
          <w:sz w:val="16"/>
        </w:rPr>
        <w:t xml:space="preserve"> Distribuciones </w:t>
      </w:r>
      <w:r w:rsidRPr="0068229B">
        <w:rPr>
          <w:rFonts w:ascii="Arial" w:hAnsi="Arial" w:cs="Arial"/>
          <w:color w:val="000000"/>
          <w:sz w:val="16"/>
        </w:rPr>
        <w:t>Empíricas</w:t>
      </w:r>
    </w:p>
    <w:p w14:paraId="167AE180" w14:textId="77777777" w:rsidR="00FF66F6" w:rsidRPr="0068229B" w:rsidRDefault="00000000">
      <w:pPr>
        <w:framePr w:w="5881" w:wrap="auto" w:hAnchor="text" w:x="931" w:y="96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Unidad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3.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b/>
          <w:color w:val="000000"/>
          <w:sz w:val="16"/>
        </w:rPr>
        <w:t>Selección</w:t>
      </w:r>
      <w:r w:rsidRPr="0068229B">
        <w:rPr>
          <w:rFonts w:ascii="Arial"/>
          <w:b/>
          <w:color w:val="000000"/>
          <w:sz w:val="16"/>
        </w:rPr>
        <w:t xml:space="preserve"> </w:t>
      </w:r>
      <w:r w:rsidRPr="0068229B">
        <w:rPr>
          <w:rFonts w:ascii="Arial"/>
          <w:b/>
          <w:color w:val="000000"/>
          <w:spacing w:val="1"/>
          <w:sz w:val="16"/>
        </w:rPr>
        <w:t>de</w:t>
      </w:r>
      <w:r w:rsidRPr="0068229B">
        <w:rPr>
          <w:rFonts w:ascii="Arial"/>
          <w:b/>
          <w:color w:val="000000"/>
          <w:sz w:val="16"/>
        </w:rPr>
        <w:t xml:space="preserve"> distribuciones</w:t>
      </w:r>
      <w:r w:rsidRPr="0068229B">
        <w:rPr>
          <w:rFonts w:ascii="Arial"/>
          <w:b/>
          <w:color w:val="000000"/>
          <w:spacing w:val="-2"/>
          <w:sz w:val="16"/>
        </w:rPr>
        <w:t xml:space="preserve"> </w:t>
      </w:r>
      <w:r w:rsidRPr="0068229B">
        <w:rPr>
          <w:rFonts w:ascii="Arial"/>
          <w:b/>
          <w:color w:val="000000"/>
          <w:spacing w:val="1"/>
          <w:sz w:val="16"/>
        </w:rPr>
        <w:t>de</w:t>
      </w:r>
      <w:r w:rsidRPr="0068229B">
        <w:rPr>
          <w:rFonts w:ascii="Arial"/>
          <w:b/>
          <w:color w:val="000000"/>
          <w:sz w:val="16"/>
        </w:rPr>
        <w:t xml:space="preserve"> probabilidad</w:t>
      </w:r>
      <w:r w:rsidRPr="0068229B">
        <w:rPr>
          <w:rFonts w:ascii="Arial"/>
          <w:b/>
          <w:color w:val="000000"/>
          <w:spacing w:val="-1"/>
          <w:sz w:val="16"/>
        </w:rPr>
        <w:t xml:space="preserve"> </w:t>
      </w:r>
      <w:r w:rsidRPr="0068229B">
        <w:rPr>
          <w:rFonts w:ascii="Arial"/>
          <w:b/>
          <w:color w:val="000000"/>
          <w:spacing w:val="1"/>
          <w:sz w:val="16"/>
        </w:rPr>
        <w:t>de</w:t>
      </w:r>
      <w:r w:rsidRPr="0068229B">
        <w:rPr>
          <w:rFonts w:ascii="Arial"/>
          <w:b/>
          <w:color w:val="000000"/>
          <w:spacing w:val="2"/>
          <w:sz w:val="16"/>
        </w:rPr>
        <w:t xml:space="preserve"> </w:t>
      </w:r>
      <w:r w:rsidRPr="0068229B">
        <w:rPr>
          <w:rFonts w:ascii="Arial"/>
          <w:b/>
          <w:color w:val="000000"/>
          <w:sz w:val="16"/>
        </w:rPr>
        <w:t>datos</w:t>
      </w:r>
      <w:r w:rsidRPr="0068229B">
        <w:rPr>
          <w:rFonts w:ascii="Arial"/>
          <w:b/>
          <w:color w:val="000000"/>
          <w:spacing w:val="-4"/>
          <w:sz w:val="16"/>
        </w:rPr>
        <w:t xml:space="preserve"> </w:t>
      </w:r>
      <w:r w:rsidRPr="0068229B">
        <w:rPr>
          <w:rFonts w:ascii="Arial"/>
          <w:b/>
          <w:color w:val="000000"/>
          <w:spacing w:val="1"/>
          <w:sz w:val="16"/>
        </w:rPr>
        <w:t xml:space="preserve">de </w:t>
      </w:r>
      <w:r w:rsidRPr="0068229B">
        <w:rPr>
          <w:rFonts w:ascii="Arial"/>
          <w:b/>
          <w:color w:val="000000"/>
          <w:sz w:val="16"/>
        </w:rPr>
        <w:t>entrada</w:t>
      </w:r>
    </w:p>
    <w:p w14:paraId="0329A2F3" w14:textId="77777777" w:rsidR="00FF66F6" w:rsidRPr="0068229B" w:rsidRDefault="00000000">
      <w:pPr>
        <w:framePr w:w="329" w:wrap="auto" w:hAnchor="text" w:x="931" w:y="98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3</w:t>
      </w:r>
    </w:p>
    <w:p w14:paraId="6F5D07A3" w14:textId="77777777" w:rsidR="00FF66F6" w:rsidRPr="0068229B" w:rsidRDefault="00000000">
      <w:pPr>
        <w:framePr w:w="329" w:wrap="auto" w:hAnchor="text" w:x="931" w:y="9869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3</w:t>
      </w:r>
    </w:p>
    <w:p w14:paraId="5EFADD5E" w14:textId="77777777" w:rsidR="00FF66F6" w:rsidRPr="0068229B" w:rsidRDefault="00000000">
      <w:pPr>
        <w:framePr w:w="329" w:wrap="auto" w:hAnchor="text" w:x="931" w:y="986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3</w:t>
      </w:r>
    </w:p>
    <w:p w14:paraId="590B584E" w14:textId="77777777" w:rsidR="00FF66F6" w:rsidRPr="0068229B" w:rsidRDefault="00000000">
      <w:pPr>
        <w:framePr w:w="329" w:wrap="auto" w:hAnchor="text" w:x="931" w:y="986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3</w:t>
      </w:r>
    </w:p>
    <w:p w14:paraId="23479D87" w14:textId="77777777" w:rsidR="00FF66F6" w:rsidRPr="0068229B" w:rsidRDefault="00000000">
      <w:pPr>
        <w:framePr w:w="329" w:wrap="auto" w:hAnchor="text" w:x="931" w:y="9869"/>
        <w:widowControl w:val="0"/>
        <w:autoSpaceDE w:val="0"/>
        <w:autoSpaceDN w:val="0"/>
        <w:spacing w:before="58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3</w:t>
      </w:r>
    </w:p>
    <w:p w14:paraId="0D72FAD2" w14:textId="77777777" w:rsidR="00FF66F6" w:rsidRPr="0068229B" w:rsidRDefault="00000000">
      <w:pPr>
        <w:framePr w:w="329" w:wrap="auto" w:hAnchor="text" w:x="931" w:y="9869"/>
        <w:widowControl w:val="0"/>
        <w:autoSpaceDE w:val="0"/>
        <w:autoSpaceDN w:val="0"/>
        <w:spacing w:before="61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z w:val="16"/>
        </w:rPr>
        <w:t>3</w:t>
      </w:r>
    </w:p>
    <w:p w14:paraId="0F0CF54D" w14:textId="77777777" w:rsidR="00FF66F6" w:rsidRPr="0068229B" w:rsidRDefault="00000000">
      <w:pPr>
        <w:framePr w:w="2981" w:wrap="auto" w:hAnchor="text" w:x="1020" w:y="98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.1</w:t>
      </w:r>
      <w:r w:rsidRPr="0068229B">
        <w:rPr>
          <w:rFonts w:ascii="Arial"/>
          <w:color w:val="000000"/>
          <w:sz w:val="16"/>
        </w:rPr>
        <w:t xml:space="preserve"> Distribuciones 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probabilidad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útiles</w:t>
      </w:r>
    </w:p>
    <w:p w14:paraId="7F2B487C" w14:textId="77777777" w:rsidR="00FF66F6" w:rsidRPr="0068229B" w:rsidRDefault="00000000">
      <w:pPr>
        <w:framePr w:w="4890" w:wrap="auto" w:hAnchor="text" w:x="1020" w:y="101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.2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Técnicas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para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la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evaluación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pacing w:val="-3"/>
          <w:sz w:val="16"/>
        </w:rPr>
        <w:t>de</w:t>
      </w:r>
      <w:r w:rsidRPr="0068229B">
        <w:rPr>
          <w:rFonts w:ascii="Arial"/>
          <w:color w:val="000000"/>
          <w:spacing w:val="3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la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independencia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la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muestra</w:t>
      </w:r>
    </w:p>
    <w:p w14:paraId="3A88C21F" w14:textId="77777777" w:rsidR="00FF66F6" w:rsidRPr="0068229B" w:rsidRDefault="00000000">
      <w:pPr>
        <w:framePr w:w="4890" w:wrap="auto" w:hAnchor="text" w:x="1020" w:y="10107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.3</w:t>
      </w:r>
      <w:r w:rsidRPr="0068229B">
        <w:rPr>
          <w:rFonts w:ascii="Arial"/>
          <w:color w:val="000000"/>
          <w:sz w:val="16"/>
        </w:rPr>
        <w:t xml:space="preserve"> Suponer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la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familia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distribuciones</w:t>
      </w:r>
    </w:p>
    <w:p w14:paraId="2B8BE984" w14:textId="77777777" w:rsidR="00FF66F6" w:rsidRPr="0068229B" w:rsidRDefault="00000000">
      <w:pPr>
        <w:framePr w:w="2278" w:wrap="auto" w:hAnchor="text" w:x="1020" w:y="105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.4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Estimación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parámetros</w:t>
      </w:r>
    </w:p>
    <w:p w14:paraId="318A4705" w14:textId="77777777" w:rsidR="00FF66F6" w:rsidRPr="0068229B" w:rsidRDefault="00000000">
      <w:pPr>
        <w:framePr w:w="5009" w:wrap="auto" w:hAnchor="text" w:x="1020" w:y="108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.5</w:t>
      </w:r>
      <w:r w:rsidRPr="0068229B">
        <w:rPr>
          <w:rFonts w:ascii="Arial"/>
          <w:color w:val="000000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Determinación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</w:t>
      </w:r>
      <w:r w:rsidRPr="0068229B">
        <w:rPr>
          <w:rFonts w:ascii="Arial"/>
          <w:color w:val="000000"/>
          <w:spacing w:val="-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cuan</w:t>
      </w:r>
      <w:r w:rsidRPr="0068229B">
        <w:rPr>
          <w:rFonts w:ascii="Arial"/>
          <w:color w:val="000000"/>
          <w:spacing w:val="-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representativa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pacing w:val="-3"/>
          <w:sz w:val="16"/>
        </w:rPr>
        <w:t>es</w:t>
      </w:r>
      <w:r w:rsidRPr="0068229B">
        <w:rPr>
          <w:rFonts w:ascii="Arial"/>
          <w:color w:val="000000"/>
          <w:spacing w:val="5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la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 w:hAnsi="Arial" w:cs="Arial"/>
          <w:color w:val="000000"/>
          <w:sz w:val="16"/>
        </w:rPr>
        <w:t>distribución</w:t>
      </w:r>
      <w:r w:rsidRPr="0068229B">
        <w:rPr>
          <w:rFonts w:ascii="Arial"/>
          <w:color w:val="000000"/>
          <w:spacing w:val="1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ajustada</w:t>
      </w:r>
    </w:p>
    <w:p w14:paraId="20D34B08" w14:textId="77777777" w:rsidR="00FF66F6" w:rsidRPr="0068229B" w:rsidRDefault="00000000">
      <w:pPr>
        <w:framePr w:w="3237" w:wrap="auto" w:hAnchor="text" w:x="1020" w:y="110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29B">
        <w:rPr>
          <w:rFonts w:ascii="Arial"/>
          <w:color w:val="000000"/>
          <w:spacing w:val="1"/>
          <w:sz w:val="16"/>
        </w:rPr>
        <w:t>.6</w:t>
      </w:r>
      <w:r w:rsidRPr="0068229B">
        <w:rPr>
          <w:rFonts w:ascii="Arial"/>
          <w:color w:val="000000"/>
          <w:sz w:val="16"/>
        </w:rPr>
        <w:t xml:space="preserve"> Distribuciones truncadas y</w:t>
      </w:r>
      <w:r w:rsidRPr="0068229B">
        <w:rPr>
          <w:rFonts w:ascii="Arial"/>
          <w:color w:val="000000"/>
          <w:spacing w:val="2"/>
          <w:sz w:val="16"/>
        </w:rPr>
        <w:t xml:space="preserve"> </w:t>
      </w:r>
      <w:r w:rsidRPr="0068229B">
        <w:rPr>
          <w:rFonts w:ascii="Arial"/>
          <w:color w:val="000000"/>
          <w:sz w:val="16"/>
        </w:rPr>
        <w:t>desplazadas</w:t>
      </w:r>
    </w:p>
    <w:p w14:paraId="64F23EEE" w14:textId="77777777" w:rsidR="00FF66F6" w:rsidRPr="0068229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8229B">
        <w:rPr>
          <w:noProof/>
        </w:rPr>
        <w:pict w14:anchorId="700D7F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1.6pt;margin-top:261.85pt;width:294.35pt;height:304.8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8229B">
        <w:rPr>
          <w:noProof/>
        </w:rPr>
        <w:pict w14:anchorId="50E9A81C">
          <v:shape id="_x00001" o:spid="_x0000_s1027" type="#_x0000_t75" style="position:absolute;margin-left:413.05pt;margin-top:41.5pt;width:294.35pt;height:376.4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8229B">
        <w:rPr>
          <w:rFonts w:ascii="Arial"/>
          <w:color w:val="FF0000"/>
          <w:sz w:val="2"/>
        </w:rPr>
        <w:br w:type="page"/>
      </w:r>
    </w:p>
    <w:p w14:paraId="3C65262C" w14:textId="77777777" w:rsidR="00FF66F6" w:rsidRPr="0068229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8229B">
        <w:rPr>
          <w:rFonts w:ascii="Arial"/>
          <w:color w:val="FF0000"/>
          <w:sz w:val="2"/>
        </w:rPr>
        <w:lastRenderedPageBreak/>
        <w:t xml:space="preserve"> </w:t>
      </w:r>
    </w:p>
    <w:p w14:paraId="0F764D8A" w14:textId="77777777" w:rsidR="00FF66F6" w:rsidRPr="0068229B" w:rsidRDefault="00000000">
      <w:pPr>
        <w:framePr w:w="6951" w:wrap="auto" w:hAnchor="text" w:x="852" w:y="848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</w:rPr>
      </w:pPr>
      <w:r w:rsidRPr="0068229B">
        <w:rPr>
          <w:rFonts w:ascii="Arial Narrow"/>
          <w:b/>
          <w:color w:val="000000"/>
          <w:spacing w:val="1"/>
          <w:sz w:val="16"/>
        </w:rPr>
        <w:t>V.</w:t>
      </w:r>
      <w:r w:rsidRPr="0068229B">
        <w:rPr>
          <w:rFonts w:ascii="Arial Narrow"/>
          <w:b/>
          <w:color w:val="000000"/>
          <w:spacing w:val="-2"/>
          <w:sz w:val="16"/>
        </w:rPr>
        <w:t xml:space="preserve"> </w:t>
      </w:r>
      <w:r w:rsidRPr="0068229B">
        <w:rPr>
          <w:rFonts w:ascii="Arial Narrow" w:hAnsi="Arial Narrow" w:cs="Arial Narrow"/>
          <w:b/>
          <w:color w:val="000000"/>
          <w:sz w:val="16"/>
        </w:rPr>
        <w:t>Metodología</w:t>
      </w:r>
    </w:p>
    <w:p w14:paraId="48895BA8" w14:textId="77777777" w:rsidR="00FF66F6" w:rsidRPr="0068229B" w:rsidRDefault="00000000">
      <w:pPr>
        <w:framePr w:w="6951" w:wrap="auto" w:hAnchor="text" w:x="852" w:y="848"/>
        <w:widowControl w:val="0"/>
        <w:autoSpaceDE w:val="0"/>
        <w:autoSpaceDN w:val="0"/>
        <w:spacing w:before="1" w:after="0" w:line="182" w:lineRule="exact"/>
        <w:ind w:left="708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El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curso</w:t>
      </w:r>
      <w:r w:rsidRPr="0068229B">
        <w:rPr>
          <w:rFonts w:ascii="Arial Narrow"/>
          <w:color w:val="000000"/>
          <w:spacing w:val="6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será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desarrollado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a</w:t>
      </w:r>
      <w:r w:rsidRPr="0068229B">
        <w:rPr>
          <w:rFonts w:ascii="Arial Narrow"/>
          <w:color w:val="000000"/>
          <w:spacing w:val="6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través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pacing w:val="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clases</w:t>
      </w:r>
      <w:r w:rsidRPr="0068229B">
        <w:rPr>
          <w:rFonts w:ascii="Arial Narrow"/>
          <w:color w:val="000000"/>
          <w:spacing w:val="5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magistrales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en</w:t>
      </w:r>
      <w:r w:rsidRPr="0068229B">
        <w:rPr>
          <w:rFonts w:ascii="Arial Narrow"/>
          <w:color w:val="000000"/>
          <w:spacing w:val="6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donde</w:t>
      </w:r>
      <w:r w:rsidRPr="0068229B">
        <w:rPr>
          <w:rFonts w:ascii="Arial Narrow"/>
          <w:color w:val="000000"/>
          <w:spacing w:val="6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se</w:t>
      </w:r>
      <w:r w:rsidRPr="0068229B">
        <w:rPr>
          <w:rFonts w:ascii="Arial Narrow"/>
          <w:color w:val="000000"/>
          <w:spacing w:val="6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expondrán</w:t>
      </w:r>
      <w:r w:rsidRPr="0068229B">
        <w:rPr>
          <w:rFonts w:ascii="Arial Narrow"/>
          <w:color w:val="000000"/>
          <w:spacing w:val="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nuevos</w:t>
      </w:r>
      <w:r w:rsidRPr="0068229B">
        <w:rPr>
          <w:rFonts w:ascii="Arial Narrow"/>
          <w:color w:val="000000"/>
          <w:spacing w:val="6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conceptos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</w:t>
      </w:r>
    </w:p>
    <w:p w14:paraId="588E2288" w14:textId="77777777" w:rsidR="00FF66F6" w:rsidRPr="0068229B" w:rsidRDefault="00000000">
      <w:pPr>
        <w:framePr w:w="6951" w:wrap="auto" w:hAnchor="text" w:x="852" w:y="848"/>
        <w:widowControl w:val="0"/>
        <w:autoSpaceDE w:val="0"/>
        <w:autoSpaceDN w:val="0"/>
        <w:spacing w:before="3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se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realizará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el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planteo,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análisis,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discusión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resolución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problemas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6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distintas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naturalezas.</w:t>
      </w:r>
      <w:r w:rsidRPr="0068229B">
        <w:rPr>
          <w:rFonts w:ascii="Arial Narrow"/>
          <w:color w:val="000000"/>
          <w:spacing w:val="-1"/>
          <w:sz w:val="16"/>
        </w:rPr>
        <w:t xml:space="preserve"> Se</w:t>
      </w:r>
      <w:r w:rsidRPr="0068229B">
        <w:rPr>
          <w:rFonts w:ascii="Arial Narrow"/>
          <w:color w:val="000000"/>
          <w:spacing w:val="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requiere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por</w:t>
      </w:r>
      <w:r w:rsidRPr="0068229B">
        <w:rPr>
          <w:rFonts w:ascii="Arial Narrow"/>
          <w:color w:val="000000"/>
          <w:spacing w:val="-5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parte</w:t>
      </w:r>
    </w:p>
    <w:p w14:paraId="5FCFA7D3" w14:textId="77777777" w:rsidR="00FF66F6" w:rsidRPr="0068229B" w:rsidRDefault="00000000">
      <w:pPr>
        <w:framePr w:w="6951" w:wrap="auto" w:hAnchor="text" w:x="852" w:y="8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del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estudiante</w:t>
      </w:r>
      <w:r w:rsidRPr="0068229B">
        <w:rPr>
          <w:rFonts w:ascii="Arial Narrow"/>
          <w:color w:val="000000"/>
          <w:spacing w:val="1"/>
          <w:sz w:val="16"/>
        </w:rPr>
        <w:t xml:space="preserve"> un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autoestudio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los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conceptos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proporcionados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en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clase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 xml:space="preserve">la </w:t>
      </w:r>
      <w:r w:rsidRPr="0068229B">
        <w:rPr>
          <w:rFonts w:ascii="Arial Narrow" w:hAnsi="Arial Narrow" w:cs="Arial Narrow"/>
          <w:color w:val="000000"/>
          <w:sz w:val="16"/>
        </w:rPr>
        <w:t>solución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problemas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planteados.</w:t>
      </w:r>
    </w:p>
    <w:p w14:paraId="3C66437C" w14:textId="77777777" w:rsidR="00FF66F6" w:rsidRPr="0068229B" w:rsidRDefault="00000000">
      <w:pPr>
        <w:framePr w:w="1167" w:wrap="auto" w:hAnchor="text" w:x="852" w:y="1766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</w:rPr>
      </w:pPr>
      <w:r w:rsidRPr="0068229B">
        <w:rPr>
          <w:rFonts w:ascii="Arial Narrow"/>
          <w:b/>
          <w:color w:val="000000"/>
          <w:sz w:val="16"/>
        </w:rPr>
        <w:t>VI.</w:t>
      </w:r>
      <w:r w:rsidRPr="0068229B">
        <w:rPr>
          <w:rFonts w:ascii="Arial Narrow"/>
          <w:b/>
          <w:color w:val="000000"/>
          <w:spacing w:val="35"/>
          <w:sz w:val="16"/>
        </w:rPr>
        <w:t xml:space="preserve"> </w:t>
      </w:r>
      <w:r w:rsidRPr="0068229B">
        <w:rPr>
          <w:rFonts w:ascii="Arial Narrow" w:hAnsi="Arial Narrow" w:cs="Arial Narrow"/>
          <w:b/>
          <w:color w:val="000000"/>
          <w:sz w:val="16"/>
        </w:rPr>
        <w:t>Evaluación</w:t>
      </w:r>
    </w:p>
    <w:p w14:paraId="3A37D339" w14:textId="77777777" w:rsidR="00FF66F6" w:rsidRPr="0068229B" w:rsidRDefault="00000000">
      <w:pPr>
        <w:framePr w:w="5004" w:wrap="auto" w:hAnchor="text" w:x="1560" w:y="1952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La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nota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final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estará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compuesta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100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puntos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distribuidos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pacing w:val="-1"/>
          <w:sz w:val="16"/>
        </w:rPr>
        <w:t>de</w:t>
      </w:r>
      <w:r w:rsidRPr="0068229B">
        <w:rPr>
          <w:rFonts w:ascii="Arial Narrow"/>
          <w:color w:val="000000"/>
          <w:spacing w:val="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la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siguiente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manera:</w:t>
      </w:r>
    </w:p>
    <w:p w14:paraId="0AAF101F" w14:textId="77777777" w:rsidR="00FF66F6" w:rsidRPr="0068229B" w:rsidRDefault="00000000">
      <w:pPr>
        <w:framePr w:w="313" w:wrap="auto" w:hAnchor="text" w:x="1560" w:y="2135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3</w:t>
      </w:r>
    </w:p>
    <w:p w14:paraId="790A23A4" w14:textId="77777777" w:rsidR="00FF66F6" w:rsidRPr="0068229B" w:rsidRDefault="00000000">
      <w:pPr>
        <w:framePr w:w="2511" w:wrap="auto" w:hAnchor="text" w:x="1671" w:y="2135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Evaluaciones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Parciales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(10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puntos</w:t>
      </w:r>
      <w:r w:rsidRPr="0068229B">
        <w:rPr>
          <w:rFonts w:ascii="Arial Narrow"/>
          <w:color w:val="000000"/>
          <w:spacing w:val="1"/>
          <w:sz w:val="16"/>
        </w:rPr>
        <w:t xml:space="preserve"> c/u)</w:t>
      </w:r>
    </w:p>
    <w:p w14:paraId="15063521" w14:textId="77777777" w:rsidR="00FF66F6" w:rsidRPr="0068229B" w:rsidRDefault="00000000">
      <w:pPr>
        <w:framePr w:w="911" w:wrap="auto" w:hAnchor="text" w:x="5715" w:y="2135"/>
        <w:widowControl w:val="0"/>
        <w:autoSpaceDE w:val="0"/>
        <w:autoSpaceDN w:val="0"/>
        <w:spacing w:before="0" w:after="0" w:line="182" w:lineRule="exact"/>
        <w:ind w:left="94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30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puntos</w:t>
      </w:r>
    </w:p>
    <w:p w14:paraId="2A30F1DB" w14:textId="77777777" w:rsidR="00FF66F6" w:rsidRPr="0068229B" w:rsidRDefault="00000000">
      <w:pPr>
        <w:framePr w:w="911" w:wrap="auto" w:hAnchor="text" w:x="5715" w:y="2135"/>
        <w:widowControl w:val="0"/>
        <w:autoSpaceDE w:val="0"/>
        <w:autoSpaceDN w:val="0"/>
        <w:spacing w:before="3" w:after="0" w:line="182" w:lineRule="exact"/>
        <w:ind w:left="94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10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puntos</w:t>
      </w:r>
    </w:p>
    <w:p w14:paraId="32BB213F" w14:textId="77777777" w:rsidR="00FF66F6" w:rsidRPr="0068229B" w:rsidRDefault="00000000">
      <w:pPr>
        <w:framePr w:w="911" w:wrap="auto" w:hAnchor="text" w:x="5715" w:y="2135"/>
        <w:widowControl w:val="0"/>
        <w:autoSpaceDE w:val="0"/>
        <w:autoSpaceDN w:val="0"/>
        <w:spacing w:before="0" w:after="0" w:line="182" w:lineRule="exact"/>
        <w:ind w:left="94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35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puntos</w:t>
      </w:r>
    </w:p>
    <w:p w14:paraId="4FF73AB0" w14:textId="77777777" w:rsidR="00FF66F6" w:rsidRPr="0068229B" w:rsidRDefault="00000000">
      <w:pPr>
        <w:framePr w:w="911" w:wrap="auto" w:hAnchor="text" w:x="5715" w:y="2135"/>
        <w:widowControl w:val="0"/>
        <w:autoSpaceDE w:val="0"/>
        <w:autoSpaceDN w:val="0"/>
        <w:spacing w:before="3" w:after="0" w:line="182" w:lineRule="exact"/>
        <w:ind w:left="94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25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puntos</w:t>
      </w:r>
    </w:p>
    <w:p w14:paraId="5A9352BE" w14:textId="77777777" w:rsidR="00FF66F6" w:rsidRPr="0068229B" w:rsidRDefault="00000000">
      <w:pPr>
        <w:framePr w:w="911" w:wrap="auto" w:hAnchor="text" w:x="5715" w:y="2135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100</w:t>
      </w:r>
      <w:r w:rsidRPr="0068229B">
        <w:rPr>
          <w:rFonts w:ascii="Arial Narrow"/>
          <w:color w:val="000000"/>
          <w:sz w:val="16"/>
        </w:rPr>
        <w:t xml:space="preserve"> puntos</w:t>
      </w:r>
    </w:p>
    <w:p w14:paraId="60DA36F0" w14:textId="77777777" w:rsidR="00FF66F6" w:rsidRPr="0068229B" w:rsidRDefault="00000000">
      <w:pPr>
        <w:framePr w:w="1962" w:wrap="auto" w:hAnchor="text" w:x="1560" w:y="2319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Tareas,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ejercicios,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asistencia.</w:t>
      </w:r>
    </w:p>
    <w:p w14:paraId="2E7A6EF4" w14:textId="77777777" w:rsidR="00FF66F6" w:rsidRPr="0068229B" w:rsidRDefault="00000000">
      <w:pPr>
        <w:framePr w:w="1962" w:wrap="auto" w:hAnchor="text" w:x="1560" w:y="2319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Proyecto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de</w:t>
      </w:r>
      <w:r w:rsidRPr="0068229B">
        <w:rPr>
          <w:rFonts w:ascii="Arial Narrow"/>
          <w:color w:val="000000"/>
          <w:spacing w:val="-3"/>
          <w:sz w:val="16"/>
        </w:rPr>
        <w:t xml:space="preserve"> </w:t>
      </w:r>
      <w:r w:rsidRPr="0068229B">
        <w:rPr>
          <w:rFonts w:ascii="Arial Narrow" w:hAnsi="Arial Narrow" w:cs="Arial Narrow"/>
          <w:color w:val="000000"/>
          <w:sz w:val="16"/>
        </w:rPr>
        <w:t>Simulación</w:t>
      </w:r>
    </w:p>
    <w:p w14:paraId="29FF5159" w14:textId="77777777" w:rsidR="00FF66F6" w:rsidRPr="0068229B" w:rsidRDefault="00000000">
      <w:pPr>
        <w:framePr w:w="1962" w:wrap="auto" w:hAnchor="text" w:x="1560" w:y="2319"/>
        <w:widowControl w:val="0"/>
        <w:autoSpaceDE w:val="0"/>
        <w:autoSpaceDN w:val="0"/>
        <w:spacing w:before="3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 w:hAnsi="Arial Narrow" w:cs="Arial Narrow"/>
          <w:color w:val="000000"/>
          <w:sz w:val="16"/>
        </w:rPr>
        <w:t>Evaluación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Final</w:t>
      </w:r>
    </w:p>
    <w:p w14:paraId="42E07A7B" w14:textId="77777777" w:rsidR="00FF66F6" w:rsidRPr="0068229B" w:rsidRDefault="00000000">
      <w:pPr>
        <w:framePr w:w="1104" w:wrap="auto" w:hAnchor="text" w:x="1560" w:y="2869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proofErr w:type="gramStart"/>
      <w:r w:rsidRPr="0068229B">
        <w:rPr>
          <w:rFonts w:ascii="Arial Narrow"/>
          <w:color w:val="000000"/>
          <w:sz w:val="16"/>
        </w:rPr>
        <w:t>Total</w:t>
      </w:r>
      <w:proofErr w:type="gramEnd"/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nota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final</w:t>
      </w:r>
    </w:p>
    <w:p w14:paraId="38C78E89" w14:textId="77777777" w:rsidR="00FF66F6" w:rsidRPr="0068229B" w:rsidRDefault="00000000">
      <w:pPr>
        <w:framePr w:w="5538" w:wrap="auto" w:hAnchor="text" w:x="1558" w:y="3088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</w:rPr>
      </w:pPr>
      <w:r w:rsidRPr="0068229B">
        <w:rPr>
          <w:rFonts w:ascii="Arial Narrow"/>
          <w:b/>
          <w:color w:val="000000"/>
          <w:spacing w:val="1"/>
          <w:sz w:val="16"/>
        </w:rPr>
        <w:t>Para</w:t>
      </w:r>
      <w:r w:rsidRPr="0068229B">
        <w:rPr>
          <w:rFonts w:ascii="Arial Narrow"/>
          <w:b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aprobar</w:t>
      </w:r>
      <w:r w:rsidRPr="0068229B">
        <w:rPr>
          <w:rFonts w:ascii="Arial Narrow"/>
          <w:b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b/>
          <w:color w:val="000000"/>
          <w:spacing w:val="1"/>
          <w:sz w:val="16"/>
        </w:rPr>
        <w:t>el</w:t>
      </w:r>
      <w:r w:rsidRPr="0068229B">
        <w:rPr>
          <w:rFonts w:ascii="Arial Narrow"/>
          <w:b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curso</w:t>
      </w:r>
      <w:r w:rsidRPr="0068229B">
        <w:rPr>
          <w:rFonts w:ascii="Arial Narrow"/>
          <w:b/>
          <w:color w:val="000000"/>
          <w:spacing w:val="1"/>
          <w:sz w:val="16"/>
        </w:rPr>
        <w:t xml:space="preserve"> </w:t>
      </w:r>
      <w:r w:rsidRPr="0068229B">
        <w:rPr>
          <w:rFonts w:ascii="Arial Narrow" w:hAnsi="Arial Narrow" w:cs="Arial Narrow"/>
          <w:b/>
          <w:color w:val="000000"/>
          <w:sz w:val="16"/>
        </w:rPr>
        <w:t>será</w:t>
      </w:r>
      <w:r w:rsidRPr="0068229B">
        <w:rPr>
          <w:rFonts w:ascii="Arial Narrow"/>
          <w:b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necesario</w:t>
      </w:r>
      <w:r w:rsidRPr="0068229B">
        <w:rPr>
          <w:rFonts w:ascii="Arial Narrow"/>
          <w:b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contar</w:t>
      </w:r>
      <w:r w:rsidRPr="0068229B">
        <w:rPr>
          <w:rFonts w:ascii="Arial Narrow"/>
          <w:b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como</w:t>
      </w:r>
      <w:r w:rsidRPr="0068229B">
        <w:rPr>
          <w:rFonts w:ascii="Arial Narrow"/>
          <w:b/>
          <w:color w:val="000000"/>
          <w:spacing w:val="2"/>
          <w:sz w:val="16"/>
        </w:rPr>
        <w:t xml:space="preserve"> </w:t>
      </w:r>
      <w:r w:rsidRPr="0068229B">
        <w:rPr>
          <w:rFonts w:ascii="Arial Narrow" w:hAnsi="Arial Narrow" w:cs="Arial Narrow"/>
          <w:b/>
          <w:color w:val="000000"/>
          <w:sz w:val="16"/>
        </w:rPr>
        <w:t>mínimo</w:t>
      </w:r>
      <w:r w:rsidRPr="0068229B">
        <w:rPr>
          <w:rFonts w:ascii="Arial Narrow"/>
          <w:b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con</w:t>
      </w:r>
      <w:r w:rsidRPr="0068229B">
        <w:rPr>
          <w:rFonts w:ascii="Arial Narrow"/>
          <w:b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b/>
          <w:color w:val="000000"/>
          <w:spacing w:val="1"/>
          <w:sz w:val="16"/>
        </w:rPr>
        <w:t>un</w:t>
      </w:r>
      <w:r w:rsidRPr="0068229B">
        <w:rPr>
          <w:rFonts w:ascii="Arial Narrow"/>
          <w:b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80%</w:t>
      </w:r>
      <w:r w:rsidRPr="0068229B">
        <w:rPr>
          <w:rFonts w:ascii="Arial Narrow"/>
          <w:b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b/>
          <w:color w:val="000000"/>
          <w:spacing w:val="-1"/>
          <w:sz w:val="16"/>
        </w:rPr>
        <w:t>de</w:t>
      </w:r>
      <w:r w:rsidRPr="0068229B">
        <w:rPr>
          <w:rFonts w:ascii="Arial Narrow"/>
          <w:b/>
          <w:color w:val="000000"/>
          <w:spacing w:val="2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asistencia.</w:t>
      </w:r>
    </w:p>
    <w:p w14:paraId="5AB3ED0B" w14:textId="77777777" w:rsidR="00FF66F6" w:rsidRPr="0068229B" w:rsidRDefault="00000000">
      <w:pPr>
        <w:framePr w:w="1246" w:wrap="auto" w:hAnchor="text" w:x="852" w:y="3489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</w:rPr>
      </w:pPr>
      <w:r w:rsidRPr="0068229B">
        <w:rPr>
          <w:rFonts w:ascii="Arial Narrow"/>
          <w:b/>
          <w:color w:val="000000"/>
          <w:sz w:val="16"/>
        </w:rPr>
        <w:t>VII.</w:t>
      </w:r>
      <w:r w:rsidRPr="0068229B">
        <w:rPr>
          <w:rFonts w:ascii="Arial Narrow"/>
          <w:b/>
          <w:color w:val="000000"/>
          <w:spacing w:val="50"/>
          <w:sz w:val="16"/>
        </w:rPr>
        <w:t xml:space="preserve"> </w:t>
      </w:r>
      <w:r w:rsidRPr="0068229B">
        <w:rPr>
          <w:rFonts w:ascii="Arial Narrow" w:hAnsi="Arial Narrow" w:cs="Arial Narrow"/>
          <w:b/>
          <w:color w:val="000000"/>
          <w:sz w:val="16"/>
        </w:rPr>
        <w:t>Bibliografía</w:t>
      </w:r>
    </w:p>
    <w:p w14:paraId="43999F94" w14:textId="77777777" w:rsidR="00FF66F6" w:rsidRPr="0068229B" w:rsidRDefault="00000000">
      <w:pPr>
        <w:framePr w:w="314" w:wrap="auto" w:hAnchor="text" w:x="1572" w:y="3672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6"/>
        </w:rPr>
      </w:pPr>
      <w:r w:rsidRPr="0068229B">
        <w:rPr>
          <w:rFonts w:ascii="KIQICR+Symbol" w:hAnsi="KIQICR+Symbol" w:cs="KIQICR+Symbol"/>
          <w:color w:val="000000"/>
          <w:sz w:val="16"/>
        </w:rPr>
        <w:t>•</w:t>
      </w:r>
    </w:p>
    <w:p w14:paraId="778BCFC6" w14:textId="77777777" w:rsidR="00FF66F6" w:rsidRPr="0068229B" w:rsidRDefault="00000000">
      <w:pPr>
        <w:framePr w:w="5268" w:wrap="auto" w:hAnchor="text" w:x="1856" w:y="3684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Banks,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Jerry;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Carson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 xml:space="preserve">II, </w:t>
      </w:r>
      <w:r w:rsidRPr="0068229B">
        <w:rPr>
          <w:rFonts w:ascii="Arial Narrow"/>
          <w:color w:val="000000"/>
          <w:spacing w:val="1"/>
          <w:sz w:val="16"/>
        </w:rPr>
        <w:t>John</w:t>
      </w:r>
      <w:r w:rsidRPr="0068229B">
        <w:rPr>
          <w:rFonts w:ascii="Arial Narrow"/>
          <w:color w:val="000000"/>
          <w:sz w:val="16"/>
        </w:rPr>
        <w:t xml:space="preserve"> S.;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Nelson,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Barry;</w:t>
      </w:r>
      <w:r w:rsidRPr="0068229B">
        <w:rPr>
          <w:rFonts w:ascii="Arial Narrow"/>
          <w:color w:val="000000"/>
          <w:spacing w:val="-4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Nicol,</w:t>
      </w:r>
      <w:r w:rsidRPr="0068229B">
        <w:rPr>
          <w:rFonts w:ascii="Arial Narrow"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color w:val="000000"/>
          <w:spacing w:val="1"/>
          <w:sz w:val="16"/>
        </w:rPr>
        <w:t>David.</w:t>
      </w:r>
      <w:r w:rsidRPr="0068229B">
        <w:rPr>
          <w:rFonts w:ascii="Arial Narrow"/>
          <w:color w:val="000000"/>
          <w:spacing w:val="37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Discrete-</w:t>
      </w:r>
      <w:proofErr w:type="spellStart"/>
      <w:r w:rsidRPr="0068229B">
        <w:rPr>
          <w:rFonts w:ascii="Arial Narrow"/>
          <w:b/>
          <w:color w:val="000000"/>
          <w:sz w:val="16"/>
        </w:rPr>
        <w:t>Event</w:t>
      </w:r>
      <w:proofErr w:type="spellEnd"/>
      <w:r w:rsidRPr="0068229B">
        <w:rPr>
          <w:rFonts w:ascii="Arial Narrow"/>
          <w:b/>
          <w:color w:val="000000"/>
          <w:spacing w:val="-1"/>
          <w:sz w:val="16"/>
        </w:rPr>
        <w:t xml:space="preserve"> </w:t>
      </w:r>
      <w:proofErr w:type="spellStart"/>
      <w:r w:rsidRPr="0068229B">
        <w:rPr>
          <w:rFonts w:ascii="Arial Narrow"/>
          <w:b/>
          <w:color w:val="000000"/>
          <w:sz w:val="16"/>
        </w:rPr>
        <w:t>System</w:t>
      </w:r>
      <w:proofErr w:type="spellEnd"/>
    </w:p>
    <w:p w14:paraId="49AEC50F" w14:textId="77777777" w:rsidR="00FF66F6" w:rsidRPr="0068229B" w:rsidRDefault="00000000">
      <w:pPr>
        <w:framePr w:w="5268" w:wrap="auto" w:hAnchor="text" w:x="1856" w:y="3684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proofErr w:type="spellStart"/>
      <w:r w:rsidRPr="0068229B">
        <w:rPr>
          <w:rFonts w:ascii="Arial Narrow"/>
          <w:b/>
          <w:color w:val="000000"/>
          <w:sz w:val="16"/>
        </w:rPr>
        <w:t>Simulation</w:t>
      </w:r>
      <w:proofErr w:type="spellEnd"/>
      <w:r w:rsidRPr="0068229B">
        <w:rPr>
          <w:rFonts w:ascii="Arial Narrow"/>
          <w:b/>
          <w:color w:val="000000"/>
          <w:spacing w:val="1"/>
          <w:sz w:val="16"/>
        </w:rPr>
        <w:t xml:space="preserve"> </w:t>
      </w:r>
      <w:r w:rsidRPr="0068229B">
        <w:rPr>
          <w:rFonts w:ascii="Arial Narrow" w:hAnsi="Arial Narrow" w:cs="Arial Narrow"/>
          <w:b/>
          <w:color w:val="000000"/>
          <w:sz w:val="16"/>
        </w:rPr>
        <w:t>–</w:t>
      </w:r>
      <w:r w:rsidRPr="0068229B">
        <w:rPr>
          <w:rFonts w:ascii="Times New Roman"/>
          <w:b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b/>
          <w:color w:val="000000"/>
          <w:spacing w:val="-1"/>
          <w:sz w:val="16"/>
        </w:rPr>
        <w:t>5ta</w:t>
      </w:r>
      <w:r w:rsidRPr="0068229B">
        <w:rPr>
          <w:rFonts w:ascii="Arial Narrow"/>
          <w:b/>
          <w:color w:val="000000"/>
          <w:spacing w:val="2"/>
          <w:sz w:val="16"/>
        </w:rPr>
        <w:t xml:space="preserve"> </w:t>
      </w:r>
      <w:r w:rsidRPr="0068229B">
        <w:rPr>
          <w:rFonts w:ascii="Arial Narrow" w:hAnsi="Arial Narrow" w:cs="Arial Narrow"/>
          <w:b/>
          <w:color w:val="000000"/>
          <w:sz w:val="16"/>
        </w:rPr>
        <w:t>Edición</w:t>
      </w:r>
      <w:r w:rsidRPr="0068229B">
        <w:rPr>
          <w:rFonts w:ascii="Arial Narrow"/>
          <w:color w:val="000000"/>
          <w:sz w:val="16"/>
        </w:rPr>
        <w:t>.</w:t>
      </w:r>
      <w:r w:rsidRPr="0068229B">
        <w:rPr>
          <w:rFonts w:ascii="Arial Narrow"/>
          <w:color w:val="000000"/>
          <w:spacing w:val="35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Pearson,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2010.</w:t>
      </w:r>
    </w:p>
    <w:p w14:paraId="50CA9A1A" w14:textId="77777777" w:rsidR="00FF66F6" w:rsidRPr="0068229B" w:rsidRDefault="00000000">
      <w:pPr>
        <w:framePr w:w="314" w:wrap="auto" w:hAnchor="text" w:x="1572" w:y="4051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6"/>
        </w:rPr>
      </w:pPr>
      <w:r w:rsidRPr="0068229B">
        <w:rPr>
          <w:rFonts w:ascii="KIQICR+Symbol" w:hAnsi="KIQICR+Symbol" w:cs="KIQICR+Symbol"/>
          <w:color w:val="000000"/>
          <w:sz w:val="16"/>
        </w:rPr>
        <w:t>•</w:t>
      </w:r>
    </w:p>
    <w:p w14:paraId="0786C67E" w14:textId="77777777" w:rsidR="00FF66F6" w:rsidRPr="0068229B" w:rsidRDefault="00000000">
      <w:pPr>
        <w:framePr w:w="5806" w:wrap="auto" w:hAnchor="text" w:x="1856" w:y="4063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color w:val="000000"/>
          <w:sz w:val="16"/>
        </w:rPr>
      </w:pPr>
      <w:proofErr w:type="spellStart"/>
      <w:r w:rsidRPr="0068229B">
        <w:rPr>
          <w:rFonts w:ascii="Arial Narrow"/>
          <w:color w:val="000000"/>
          <w:spacing w:val="1"/>
          <w:sz w:val="16"/>
        </w:rPr>
        <w:t>Law</w:t>
      </w:r>
      <w:proofErr w:type="spellEnd"/>
      <w:r w:rsidRPr="0068229B">
        <w:rPr>
          <w:rFonts w:ascii="Arial Narrow"/>
          <w:color w:val="000000"/>
          <w:spacing w:val="1"/>
          <w:sz w:val="16"/>
        </w:rPr>
        <w:t>,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proofErr w:type="spellStart"/>
      <w:r w:rsidRPr="0068229B">
        <w:rPr>
          <w:rFonts w:ascii="Arial Narrow"/>
          <w:color w:val="000000"/>
          <w:sz w:val="16"/>
        </w:rPr>
        <w:t>Averill</w:t>
      </w:r>
      <w:proofErr w:type="spellEnd"/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pacing w:val="2"/>
          <w:sz w:val="16"/>
        </w:rPr>
        <w:t>M.</w:t>
      </w:r>
      <w:r w:rsidRPr="0068229B">
        <w:rPr>
          <w:rFonts w:ascii="Arial Narrow"/>
          <w:color w:val="000000"/>
          <w:spacing w:val="34"/>
          <w:sz w:val="16"/>
        </w:rPr>
        <w:t xml:space="preserve"> </w:t>
      </w:r>
      <w:proofErr w:type="spellStart"/>
      <w:r w:rsidRPr="0068229B">
        <w:rPr>
          <w:rFonts w:ascii="Arial Narrow"/>
          <w:b/>
          <w:color w:val="000000"/>
          <w:sz w:val="16"/>
        </w:rPr>
        <w:t>Simulation</w:t>
      </w:r>
      <w:proofErr w:type="spellEnd"/>
      <w:r w:rsidRPr="0068229B">
        <w:rPr>
          <w:rFonts w:ascii="Arial Narrow"/>
          <w:b/>
          <w:color w:val="000000"/>
          <w:spacing w:val="1"/>
          <w:sz w:val="16"/>
        </w:rPr>
        <w:t xml:space="preserve"> </w:t>
      </w:r>
      <w:proofErr w:type="spellStart"/>
      <w:r w:rsidRPr="0068229B">
        <w:rPr>
          <w:rFonts w:ascii="Arial Narrow"/>
          <w:b/>
          <w:color w:val="000000"/>
          <w:sz w:val="16"/>
        </w:rPr>
        <w:t>Modeling</w:t>
      </w:r>
      <w:proofErr w:type="spellEnd"/>
      <w:r w:rsidRPr="0068229B">
        <w:rPr>
          <w:rFonts w:ascii="Arial Narrow"/>
          <w:b/>
          <w:color w:val="000000"/>
          <w:spacing w:val="-2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&amp;</w:t>
      </w:r>
      <w:r w:rsidRPr="0068229B">
        <w:rPr>
          <w:rFonts w:ascii="Arial Narrow"/>
          <w:b/>
          <w:color w:val="000000"/>
          <w:spacing w:val="-2"/>
          <w:sz w:val="16"/>
        </w:rPr>
        <w:t xml:space="preserve"> </w:t>
      </w:r>
      <w:proofErr w:type="spellStart"/>
      <w:r w:rsidRPr="0068229B">
        <w:rPr>
          <w:rFonts w:ascii="Arial Narrow"/>
          <w:b/>
          <w:color w:val="000000"/>
          <w:sz w:val="16"/>
        </w:rPr>
        <w:t>Analysis</w:t>
      </w:r>
      <w:proofErr w:type="spellEnd"/>
      <w:r w:rsidRPr="0068229B">
        <w:rPr>
          <w:rFonts w:ascii="Arial Narrow"/>
          <w:b/>
          <w:color w:val="000000"/>
          <w:sz w:val="16"/>
        </w:rPr>
        <w:t xml:space="preserve"> </w:t>
      </w:r>
      <w:r w:rsidRPr="0068229B">
        <w:rPr>
          <w:rFonts w:ascii="Arial Narrow" w:hAnsi="Arial Narrow" w:cs="Arial Narrow"/>
          <w:b/>
          <w:color w:val="000000"/>
          <w:sz w:val="16"/>
        </w:rPr>
        <w:t>–</w:t>
      </w:r>
      <w:r w:rsidRPr="0068229B">
        <w:rPr>
          <w:rFonts w:ascii="Times New Roman"/>
          <w:b/>
          <w:color w:val="000000"/>
          <w:spacing w:val="-3"/>
          <w:sz w:val="16"/>
        </w:rPr>
        <w:t xml:space="preserve"> </w:t>
      </w:r>
      <w:r w:rsidRPr="0068229B">
        <w:rPr>
          <w:rFonts w:ascii="Arial Narrow"/>
          <w:b/>
          <w:color w:val="000000"/>
          <w:sz w:val="16"/>
        </w:rPr>
        <w:t>4ta</w:t>
      </w:r>
      <w:r w:rsidRPr="0068229B">
        <w:rPr>
          <w:rFonts w:ascii="Arial Narrow"/>
          <w:b/>
          <w:color w:val="000000"/>
          <w:spacing w:val="-2"/>
          <w:sz w:val="16"/>
        </w:rPr>
        <w:t xml:space="preserve"> </w:t>
      </w:r>
      <w:r w:rsidRPr="0068229B">
        <w:rPr>
          <w:rFonts w:ascii="Arial Narrow" w:hAnsi="Arial Narrow" w:cs="Arial Narrow"/>
          <w:b/>
          <w:color w:val="000000"/>
          <w:sz w:val="16"/>
        </w:rPr>
        <w:t>Edición.</w:t>
      </w:r>
      <w:r w:rsidRPr="0068229B">
        <w:rPr>
          <w:rFonts w:ascii="Arial Narrow"/>
          <w:b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McGraw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Hill,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New</w:t>
      </w:r>
      <w:r w:rsidRPr="0068229B">
        <w:rPr>
          <w:rFonts w:ascii="Arial Narrow"/>
          <w:color w:val="000000"/>
          <w:spacing w:val="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York,</w:t>
      </w:r>
      <w:r w:rsidRPr="0068229B">
        <w:rPr>
          <w:rFonts w:ascii="Arial Narrow"/>
          <w:color w:val="000000"/>
          <w:spacing w:val="-1"/>
          <w:sz w:val="16"/>
        </w:rPr>
        <w:t xml:space="preserve"> </w:t>
      </w:r>
      <w:r w:rsidRPr="0068229B">
        <w:rPr>
          <w:rFonts w:ascii="Arial Narrow"/>
          <w:color w:val="000000"/>
          <w:sz w:val="16"/>
        </w:rPr>
        <w:t>USA,</w:t>
      </w:r>
    </w:p>
    <w:p w14:paraId="58798A97" w14:textId="77777777" w:rsidR="00FF66F6" w:rsidRPr="0068229B" w:rsidRDefault="00000000">
      <w:pPr>
        <w:framePr w:w="313" w:wrap="auto" w:hAnchor="text" w:x="1856" w:y="4247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z w:val="16"/>
        </w:rPr>
        <w:t>2</w:t>
      </w:r>
    </w:p>
    <w:p w14:paraId="49C6B33F" w14:textId="77777777" w:rsidR="00FF66F6" w:rsidRPr="0068229B" w:rsidRDefault="00000000">
      <w:pPr>
        <w:framePr w:w="497" w:wrap="auto" w:hAnchor="text" w:x="1930" w:y="4247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 w:rsidRPr="0068229B">
        <w:rPr>
          <w:rFonts w:ascii="Arial Narrow"/>
          <w:color w:val="000000"/>
          <w:spacing w:val="1"/>
          <w:sz w:val="16"/>
        </w:rPr>
        <w:t>007.</w:t>
      </w:r>
    </w:p>
    <w:p w14:paraId="66D76368" w14:textId="77777777" w:rsidR="00FF66F6" w:rsidRPr="0068229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8229B">
        <w:rPr>
          <w:noProof/>
        </w:rPr>
        <w:pict w14:anchorId="2EE3142A">
          <v:shape id="_x00002" o:spid="_x0000_s1026" type="#_x0000_t75" style="position:absolute;margin-left:38.5pt;margin-top:151.8pt;width:343.8pt;height:14.3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FF66F6" w:rsidRPr="0068229B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5F4F15-5C99-4774-98AF-A961DB67F413}"/>
    <w:embedBold r:id="rId2" w:fontKey="{490BB36B-821F-46F3-90EA-309E97336C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F1118A-9FD1-4497-8F45-E27B8F93521B}"/>
    <w:embedBold r:id="rId4" w:fontKey="{9CD2CF00-EA7D-4002-84AC-22D9ADCA05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C4A90C-EDB5-4E98-A35F-6B6F668848D9}"/>
    <w:embedBold r:id="rId6" w:fontKey="{04C6AC5A-CCCA-44F7-ADAC-F8C19C5E39A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1FBBE98C-D88B-41FC-A289-0E1A5AE1B4F9}"/>
    <w:embedBold r:id="rId8" w:fontKey="{EC79EED5-9FF7-4BE7-A34D-ED72D871C3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99AA29BE-C573-411C-9F85-AD19A1BA56D9}"/>
  </w:font>
  <w:font w:name="KIQICR+Symbol">
    <w:charset w:val="01"/>
    <w:family w:val="auto"/>
    <w:pitch w:val="variable"/>
    <w:sig w:usb0="01010101" w:usb1="01010101" w:usb2="01010101" w:usb3="01010101" w:csb0="01010101" w:csb1="01010101"/>
    <w:embedRegular r:id="rId10" w:fontKey="{B12A517B-7D88-4C6D-A812-E825DB6683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48978D8-ECD8-4B7D-854C-DF6BD58446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8229B"/>
    <w:rsid w:val="00B06B85"/>
    <w:rsid w:val="00BA5B2D"/>
    <w:rsid w:val="00FF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51509810"/>
  <w15:docId w15:val="{79D4DB55-002A-42BC-A43D-A93CD3A9A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GT" w:eastAsia="es-G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702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Walter Coti</cp:lastModifiedBy>
  <cp:revision>2</cp:revision>
  <dcterms:created xsi:type="dcterms:W3CDTF">2024-02-11T04:02:00Z</dcterms:created>
  <dcterms:modified xsi:type="dcterms:W3CDTF">2024-02-11T04:02:00Z</dcterms:modified>
</cp:coreProperties>
</file>